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A885" w14:textId="7D97FA14" w:rsidR="00795350" w:rsidRPr="007C605E" w:rsidRDefault="00795350" w:rsidP="00795350">
      <w:pPr>
        <w:jc w:val="center"/>
        <w:rPr>
          <w:rFonts w:ascii="HGS創英ﾌﾟﾚｾﾞﾝｽEB" w:eastAsia="HGS創英ﾌﾟﾚｾﾞﾝｽEB"/>
          <w:sz w:val="32"/>
          <w:szCs w:val="36"/>
        </w:rPr>
      </w:pPr>
      <w:r w:rsidRPr="007C605E">
        <w:rPr>
          <w:rFonts w:ascii="HGS創英ﾌﾟﾚｾﾞﾝｽEB" w:eastAsia="HGS創英ﾌﾟﾚｾﾞﾝｽEB" w:hint="eastAsia"/>
          <w:sz w:val="32"/>
          <w:szCs w:val="36"/>
        </w:rPr>
        <w:t>県中学校体育・スポーツ優秀選手指定事業基本要項</w:t>
      </w:r>
    </w:p>
    <w:p w14:paraId="51EA5994" w14:textId="77777777" w:rsidR="00AD7703" w:rsidRDefault="00AD7703" w:rsidP="00AD7703">
      <w:pPr>
        <w:jc w:val="right"/>
      </w:pPr>
      <w:r>
        <w:rPr>
          <w:rFonts w:hint="eastAsia"/>
        </w:rPr>
        <w:t>山形県中学校体育連盟</w:t>
      </w:r>
    </w:p>
    <w:p w14:paraId="00DE9728" w14:textId="77777777" w:rsidR="00795350" w:rsidRPr="007C605E" w:rsidRDefault="00795350" w:rsidP="00795350"/>
    <w:p w14:paraId="1375C4FF" w14:textId="680C9796" w:rsidR="00795350" w:rsidRPr="00980D81" w:rsidRDefault="00795350" w:rsidP="00795350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8"/>
        </w:rPr>
      </w:pPr>
      <w:r w:rsidRPr="00980D81">
        <w:rPr>
          <w:rFonts w:ascii="ＭＳ ゴシック" w:eastAsia="ＭＳ ゴシック" w:hAnsi="ＭＳ ゴシック"/>
          <w:sz w:val="24"/>
          <w:szCs w:val="28"/>
        </w:rPr>
        <w:t xml:space="preserve">目的 </w:t>
      </w:r>
    </w:p>
    <w:p w14:paraId="28132A7A" w14:textId="14DF1140" w:rsidR="00795350" w:rsidRPr="00980D81" w:rsidRDefault="00795350" w:rsidP="00795350">
      <w:pPr>
        <w:pStyle w:val="a3"/>
        <w:numPr>
          <w:ilvl w:val="0"/>
          <w:numId w:val="2"/>
        </w:numPr>
        <w:ind w:leftChars="0"/>
        <w:rPr>
          <w:sz w:val="22"/>
          <w:szCs w:val="24"/>
        </w:rPr>
      </w:pPr>
      <w:r w:rsidRPr="00980D81">
        <w:rPr>
          <w:sz w:val="22"/>
          <w:szCs w:val="24"/>
        </w:rPr>
        <w:t xml:space="preserve">中学校の選手の優れたスポーツマンとしての自覚を促す。 </w:t>
      </w:r>
    </w:p>
    <w:p w14:paraId="02515ADF" w14:textId="3EBB7112" w:rsidR="00795350" w:rsidRPr="00980D81" w:rsidRDefault="00795350" w:rsidP="00795350">
      <w:pPr>
        <w:pStyle w:val="a3"/>
        <w:numPr>
          <w:ilvl w:val="0"/>
          <w:numId w:val="2"/>
        </w:numPr>
        <w:ind w:leftChars="0"/>
        <w:rPr>
          <w:sz w:val="22"/>
          <w:szCs w:val="24"/>
        </w:rPr>
      </w:pPr>
      <w:r w:rsidRPr="00980D81">
        <w:rPr>
          <w:sz w:val="22"/>
          <w:szCs w:val="24"/>
        </w:rPr>
        <w:t xml:space="preserve">本県中学生の模範となるよう心身を鍛え、優れた選手に成長するよう努力を促す。 </w:t>
      </w:r>
    </w:p>
    <w:p w14:paraId="0617DA9B" w14:textId="77777777" w:rsidR="00795350" w:rsidRPr="00980D81" w:rsidRDefault="00795350" w:rsidP="00795350">
      <w:pPr>
        <w:rPr>
          <w:sz w:val="22"/>
          <w:szCs w:val="24"/>
        </w:rPr>
      </w:pPr>
    </w:p>
    <w:p w14:paraId="5C2A2BA0" w14:textId="719D09AB" w:rsidR="00795350" w:rsidRPr="00980D81" w:rsidRDefault="00795350" w:rsidP="00795350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8"/>
        </w:rPr>
      </w:pPr>
      <w:r w:rsidRPr="00980D81">
        <w:rPr>
          <w:rFonts w:ascii="ＭＳ ゴシック" w:eastAsia="ＭＳ ゴシック" w:hAnsi="ＭＳ ゴシック"/>
          <w:sz w:val="24"/>
          <w:szCs w:val="28"/>
        </w:rPr>
        <w:t xml:space="preserve">指定証の交付並びに期間 </w:t>
      </w:r>
    </w:p>
    <w:p w14:paraId="58D87640" w14:textId="4AE1D738" w:rsidR="00795350" w:rsidRPr="00980D81" w:rsidRDefault="00795350" w:rsidP="00795350">
      <w:pPr>
        <w:pStyle w:val="a3"/>
        <w:numPr>
          <w:ilvl w:val="0"/>
          <w:numId w:val="3"/>
        </w:numPr>
        <w:ind w:leftChars="0"/>
        <w:rPr>
          <w:sz w:val="22"/>
          <w:szCs w:val="24"/>
        </w:rPr>
      </w:pPr>
      <w:r w:rsidRPr="00980D81">
        <w:rPr>
          <w:sz w:val="22"/>
          <w:szCs w:val="24"/>
        </w:rPr>
        <w:t xml:space="preserve">県中体連の会長名で交付する。 </w:t>
      </w:r>
    </w:p>
    <w:p w14:paraId="033D5DB4" w14:textId="5FD56665" w:rsidR="00795350" w:rsidRPr="00980D81" w:rsidRDefault="00795350" w:rsidP="00795350">
      <w:pPr>
        <w:pStyle w:val="a3"/>
        <w:numPr>
          <w:ilvl w:val="0"/>
          <w:numId w:val="3"/>
        </w:numPr>
        <w:ind w:leftChars="0"/>
        <w:rPr>
          <w:sz w:val="22"/>
          <w:szCs w:val="24"/>
        </w:rPr>
      </w:pPr>
      <w:r w:rsidRPr="00980D81">
        <w:rPr>
          <w:sz w:val="22"/>
          <w:szCs w:val="24"/>
        </w:rPr>
        <w:t>指定時から</w:t>
      </w:r>
      <w:r w:rsidR="007637EF" w:rsidRPr="00980D81">
        <w:rPr>
          <w:rFonts w:hint="eastAsia"/>
          <w:sz w:val="22"/>
          <w:szCs w:val="24"/>
        </w:rPr>
        <w:t>次年度指定時</w:t>
      </w:r>
      <w:r w:rsidRPr="00980D81">
        <w:rPr>
          <w:sz w:val="22"/>
          <w:szCs w:val="24"/>
        </w:rPr>
        <w:t>までとする。（事故等のある</w:t>
      </w:r>
      <w:r w:rsidR="007A3266" w:rsidRPr="00980D81">
        <w:rPr>
          <w:rFonts w:hint="eastAsia"/>
          <w:sz w:val="22"/>
          <w:szCs w:val="24"/>
        </w:rPr>
        <w:t>ときは</w:t>
      </w:r>
      <w:r w:rsidRPr="00980D81">
        <w:rPr>
          <w:sz w:val="22"/>
          <w:szCs w:val="24"/>
        </w:rPr>
        <w:t xml:space="preserve">、途中で打ち切る。） </w:t>
      </w:r>
    </w:p>
    <w:p w14:paraId="64407DCF" w14:textId="74E1C711" w:rsidR="00795350" w:rsidRPr="00980D81" w:rsidRDefault="00795350" w:rsidP="00795350">
      <w:pPr>
        <w:rPr>
          <w:sz w:val="22"/>
          <w:szCs w:val="24"/>
        </w:rPr>
      </w:pPr>
    </w:p>
    <w:p w14:paraId="1927499E" w14:textId="132CA439" w:rsidR="00795350" w:rsidRPr="00980D81" w:rsidRDefault="00795350" w:rsidP="00795350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8"/>
        </w:rPr>
      </w:pPr>
      <w:r w:rsidRPr="00980D81">
        <w:rPr>
          <w:rFonts w:ascii="ＭＳ ゴシック" w:eastAsia="ＭＳ ゴシック" w:hAnsi="ＭＳ ゴシック"/>
          <w:sz w:val="24"/>
          <w:szCs w:val="28"/>
        </w:rPr>
        <w:t xml:space="preserve">選手の指定手順等について </w:t>
      </w:r>
    </w:p>
    <w:p w14:paraId="02383D57" w14:textId="77777777" w:rsidR="00095F40" w:rsidRPr="00980D81" w:rsidRDefault="00095F40" w:rsidP="00095F40">
      <w:pPr>
        <w:pStyle w:val="a3"/>
        <w:numPr>
          <w:ilvl w:val="0"/>
          <w:numId w:val="4"/>
        </w:numPr>
        <w:ind w:leftChars="0"/>
        <w:rPr>
          <w:sz w:val="22"/>
          <w:szCs w:val="24"/>
        </w:rPr>
      </w:pPr>
      <w:r w:rsidRPr="00980D81">
        <w:rPr>
          <w:sz w:val="22"/>
          <w:szCs w:val="24"/>
        </w:rPr>
        <w:t>人数は、</w:t>
      </w:r>
      <w:r>
        <w:rPr>
          <w:rFonts w:hint="eastAsia"/>
          <w:sz w:val="22"/>
          <w:szCs w:val="24"/>
        </w:rPr>
        <w:t>第１回理事会で</w:t>
      </w:r>
      <w:r w:rsidRPr="00980D81">
        <w:rPr>
          <w:sz w:val="22"/>
          <w:szCs w:val="24"/>
        </w:rPr>
        <w:t>専門部から基礎数を出してもらい、検討して決める。</w:t>
      </w:r>
    </w:p>
    <w:p w14:paraId="133FED98" w14:textId="000DE5AB" w:rsidR="00795350" w:rsidRPr="00980D81" w:rsidRDefault="00795350" w:rsidP="00795350">
      <w:pPr>
        <w:pStyle w:val="a3"/>
        <w:numPr>
          <w:ilvl w:val="0"/>
          <w:numId w:val="4"/>
        </w:numPr>
        <w:ind w:leftChars="0"/>
        <w:rPr>
          <w:sz w:val="22"/>
          <w:szCs w:val="24"/>
        </w:rPr>
      </w:pPr>
      <w:r w:rsidRPr="00980D81">
        <w:rPr>
          <w:sz w:val="22"/>
          <w:szCs w:val="24"/>
        </w:rPr>
        <w:t>各専門部で地区並びに県中新人大会等を参考にして選出する。</w:t>
      </w:r>
    </w:p>
    <w:p w14:paraId="602B047C" w14:textId="192605BD" w:rsidR="00795350" w:rsidRPr="00980D81" w:rsidRDefault="00795350" w:rsidP="00795350">
      <w:pPr>
        <w:pStyle w:val="a3"/>
        <w:numPr>
          <w:ilvl w:val="0"/>
          <w:numId w:val="4"/>
        </w:numPr>
        <w:ind w:leftChars="0"/>
        <w:rPr>
          <w:sz w:val="22"/>
          <w:szCs w:val="24"/>
        </w:rPr>
      </w:pPr>
      <w:r w:rsidRPr="00980D81">
        <w:rPr>
          <w:sz w:val="22"/>
          <w:szCs w:val="24"/>
        </w:rPr>
        <w:t>選出から指定証の交付までの手順</w:t>
      </w:r>
      <w:r w:rsidR="000C070E">
        <w:rPr>
          <w:rFonts w:hint="eastAsia"/>
          <w:sz w:val="22"/>
          <w:szCs w:val="24"/>
        </w:rPr>
        <w:t>（夏季）</w:t>
      </w:r>
    </w:p>
    <w:p w14:paraId="6D57FDDC" w14:textId="46D1A269" w:rsidR="00795350" w:rsidRPr="00980D81" w:rsidRDefault="00795350" w:rsidP="00795350">
      <w:pPr>
        <w:pStyle w:val="a3"/>
        <w:numPr>
          <w:ilvl w:val="0"/>
          <w:numId w:val="5"/>
        </w:numPr>
        <w:ind w:leftChars="0" w:firstLine="0"/>
        <w:rPr>
          <w:sz w:val="22"/>
          <w:szCs w:val="24"/>
        </w:rPr>
      </w:pPr>
      <w:r w:rsidRPr="00980D81">
        <w:rPr>
          <w:sz w:val="22"/>
          <w:szCs w:val="24"/>
        </w:rPr>
        <w:t>地区新人大会、県新人大会等の結果をもとに各専門部で推薦する。</w:t>
      </w:r>
    </w:p>
    <w:p w14:paraId="5BB930E4" w14:textId="3EBEFB5C" w:rsidR="00795350" w:rsidRPr="00980D81" w:rsidRDefault="00795350" w:rsidP="00795350">
      <w:pPr>
        <w:pStyle w:val="a3"/>
        <w:numPr>
          <w:ilvl w:val="0"/>
          <w:numId w:val="5"/>
        </w:numPr>
        <w:ind w:leftChars="0" w:firstLine="0"/>
        <w:rPr>
          <w:sz w:val="22"/>
          <w:szCs w:val="24"/>
        </w:rPr>
      </w:pPr>
      <w:r w:rsidRPr="00980D81">
        <w:rPr>
          <w:sz w:val="22"/>
          <w:szCs w:val="24"/>
        </w:rPr>
        <w:t>各専門部長</w:t>
      </w:r>
      <w:r w:rsidR="003B0475" w:rsidRPr="00980D81">
        <w:rPr>
          <w:rFonts w:hint="eastAsia"/>
          <w:sz w:val="22"/>
          <w:szCs w:val="24"/>
        </w:rPr>
        <w:t>（各専門委委員長）</w:t>
      </w:r>
      <w:r w:rsidRPr="00980D81">
        <w:rPr>
          <w:sz w:val="22"/>
          <w:szCs w:val="24"/>
        </w:rPr>
        <w:t>より、県中体連事務局へ名簿を提出する。</w:t>
      </w:r>
      <w:r w:rsidR="0089707B" w:rsidRPr="00095F40">
        <w:rPr>
          <w:rFonts w:hint="eastAsia"/>
          <w:b/>
          <w:bCs/>
          <w:sz w:val="22"/>
          <w:szCs w:val="24"/>
          <w:u w:val="single"/>
        </w:rPr>
        <w:t>(11月中旬頃まで)</w:t>
      </w:r>
    </w:p>
    <w:p w14:paraId="6A958AC5" w14:textId="3AF342F0" w:rsidR="00795350" w:rsidRPr="00980D81" w:rsidRDefault="0089707B" w:rsidP="00795350">
      <w:pPr>
        <w:pStyle w:val="a3"/>
        <w:numPr>
          <w:ilvl w:val="0"/>
          <w:numId w:val="5"/>
        </w:numPr>
        <w:ind w:leftChars="0" w:firstLine="0"/>
        <w:rPr>
          <w:sz w:val="22"/>
          <w:szCs w:val="24"/>
        </w:rPr>
      </w:pPr>
      <w:r>
        <w:rPr>
          <w:rFonts w:hint="eastAsia"/>
          <w:sz w:val="22"/>
          <w:szCs w:val="24"/>
        </w:rPr>
        <w:t>第２回</w:t>
      </w:r>
      <w:r w:rsidR="00795350" w:rsidRPr="00980D81">
        <w:rPr>
          <w:sz w:val="22"/>
          <w:szCs w:val="24"/>
        </w:rPr>
        <w:t>理事会に提案し、</w:t>
      </w:r>
      <w:r w:rsidR="00095F40">
        <w:rPr>
          <w:rFonts w:hint="eastAsia"/>
          <w:sz w:val="22"/>
          <w:szCs w:val="24"/>
        </w:rPr>
        <w:t>第２回</w:t>
      </w:r>
      <w:r w:rsidR="00795350" w:rsidRPr="00980D81">
        <w:rPr>
          <w:sz w:val="22"/>
          <w:szCs w:val="24"/>
        </w:rPr>
        <w:t>評議員会で承認を得る。</w:t>
      </w:r>
    </w:p>
    <w:p w14:paraId="05F98FA5" w14:textId="67230DB4" w:rsidR="00795350" w:rsidRPr="00980D81" w:rsidRDefault="00795350" w:rsidP="00795350">
      <w:pPr>
        <w:pStyle w:val="a3"/>
        <w:numPr>
          <w:ilvl w:val="0"/>
          <w:numId w:val="5"/>
        </w:numPr>
        <w:ind w:leftChars="0" w:firstLine="0"/>
        <w:rPr>
          <w:sz w:val="22"/>
          <w:szCs w:val="24"/>
        </w:rPr>
      </w:pPr>
      <w:r w:rsidRPr="00980D81">
        <w:rPr>
          <w:sz w:val="22"/>
          <w:szCs w:val="24"/>
        </w:rPr>
        <w:t>県中体連事務局より、各地区中体連事務局へ名簿並びに指定証を届ける。</w:t>
      </w:r>
    </w:p>
    <w:p w14:paraId="52086BE1" w14:textId="0C1CABF2" w:rsidR="00795350" w:rsidRPr="00980D81" w:rsidRDefault="00795350" w:rsidP="00795350">
      <w:pPr>
        <w:pStyle w:val="a3"/>
        <w:numPr>
          <w:ilvl w:val="0"/>
          <w:numId w:val="5"/>
        </w:numPr>
        <w:ind w:leftChars="0" w:firstLine="0"/>
        <w:rPr>
          <w:sz w:val="22"/>
          <w:szCs w:val="24"/>
        </w:rPr>
      </w:pPr>
      <w:r w:rsidRPr="00980D81">
        <w:rPr>
          <w:sz w:val="22"/>
          <w:szCs w:val="24"/>
        </w:rPr>
        <w:t>各地区中体連事務局</w:t>
      </w:r>
      <w:r w:rsidR="0089707B">
        <w:rPr>
          <w:rFonts w:hint="eastAsia"/>
          <w:sz w:val="22"/>
          <w:szCs w:val="24"/>
        </w:rPr>
        <w:t>(各学校)</w:t>
      </w:r>
      <w:r w:rsidRPr="00980D81">
        <w:rPr>
          <w:sz w:val="22"/>
          <w:szCs w:val="24"/>
        </w:rPr>
        <w:t>で指定証に指定選手名を記入し、各中学校へ届ける。</w:t>
      </w:r>
      <w:r w:rsidR="003B0475" w:rsidRPr="00980D81">
        <w:rPr>
          <w:rFonts w:hint="eastAsia"/>
          <w:sz w:val="22"/>
          <w:szCs w:val="24"/>
        </w:rPr>
        <w:t>（</w:t>
      </w:r>
      <w:r w:rsidRPr="00980D81">
        <w:rPr>
          <w:sz w:val="22"/>
          <w:szCs w:val="24"/>
        </w:rPr>
        <w:t>12/20頃）</w:t>
      </w:r>
    </w:p>
    <w:p w14:paraId="281F86C2" w14:textId="1D6E52EE" w:rsidR="00795350" w:rsidRDefault="00795350" w:rsidP="00795350">
      <w:pPr>
        <w:pStyle w:val="a3"/>
        <w:numPr>
          <w:ilvl w:val="0"/>
          <w:numId w:val="5"/>
        </w:numPr>
        <w:ind w:leftChars="0" w:firstLine="0"/>
        <w:rPr>
          <w:sz w:val="22"/>
          <w:szCs w:val="24"/>
        </w:rPr>
      </w:pPr>
      <w:r w:rsidRPr="00980D81">
        <w:rPr>
          <w:sz w:val="22"/>
          <w:szCs w:val="24"/>
        </w:rPr>
        <w:t>各中学校長より本人に渡してもらう。</w:t>
      </w:r>
      <w:r w:rsidR="003B0475" w:rsidRPr="00980D81">
        <w:rPr>
          <w:rFonts w:hint="eastAsia"/>
          <w:sz w:val="22"/>
          <w:szCs w:val="24"/>
        </w:rPr>
        <w:t>（</w:t>
      </w:r>
      <w:r w:rsidRPr="00980D81">
        <w:rPr>
          <w:sz w:val="22"/>
          <w:szCs w:val="24"/>
        </w:rPr>
        <w:t>1月中に）</w:t>
      </w:r>
    </w:p>
    <w:p w14:paraId="1BDB2637" w14:textId="1FFE1E81" w:rsidR="000C070E" w:rsidRPr="00095F40" w:rsidRDefault="000C070E" w:rsidP="000C070E">
      <w:pPr>
        <w:pStyle w:val="a3"/>
        <w:numPr>
          <w:ilvl w:val="1"/>
          <w:numId w:val="5"/>
        </w:numPr>
        <w:ind w:leftChars="0" w:firstLine="585"/>
        <w:rPr>
          <w:b/>
          <w:bCs/>
          <w:sz w:val="22"/>
          <w:szCs w:val="24"/>
          <w:u w:val="single"/>
        </w:rPr>
      </w:pPr>
      <w:r w:rsidRPr="00095F40">
        <w:rPr>
          <w:rFonts w:hint="eastAsia"/>
          <w:b/>
          <w:bCs/>
          <w:sz w:val="22"/>
          <w:szCs w:val="24"/>
          <w:u w:val="single"/>
        </w:rPr>
        <w:t>冬季は2月中に各学校へ届けられるように、大会後速やかに対応する</w:t>
      </w:r>
    </w:p>
    <w:p w14:paraId="7077A4B6" w14:textId="6C9831F6" w:rsidR="00795350" w:rsidRPr="00980D81" w:rsidRDefault="00795350" w:rsidP="00795350">
      <w:pPr>
        <w:pStyle w:val="a3"/>
        <w:numPr>
          <w:ilvl w:val="0"/>
          <w:numId w:val="4"/>
        </w:numPr>
        <w:ind w:leftChars="0"/>
        <w:rPr>
          <w:sz w:val="22"/>
          <w:szCs w:val="24"/>
        </w:rPr>
      </w:pPr>
      <w:r w:rsidRPr="00980D81">
        <w:rPr>
          <w:sz w:val="22"/>
          <w:szCs w:val="24"/>
        </w:rPr>
        <w:t>指定選手名簿の取扱について</w:t>
      </w:r>
    </w:p>
    <w:p w14:paraId="38F6CA83" w14:textId="4DBB9B19" w:rsidR="00795350" w:rsidRPr="0089707B" w:rsidRDefault="00795350" w:rsidP="0089707B">
      <w:pPr>
        <w:pStyle w:val="a3"/>
        <w:numPr>
          <w:ilvl w:val="0"/>
          <w:numId w:val="7"/>
        </w:numPr>
        <w:ind w:leftChars="0" w:firstLine="0"/>
        <w:rPr>
          <w:sz w:val="22"/>
          <w:szCs w:val="24"/>
        </w:rPr>
      </w:pPr>
      <w:r w:rsidRPr="00980D81">
        <w:rPr>
          <w:sz w:val="22"/>
          <w:szCs w:val="24"/>
        </w:rPr>
        <w:t>各関係機関</w:t>
      </w:r>
      <w:r w:rsidRPr="00A21C7C">
        <w:rPr>
          <w:sz w:val="22"/>
          <w:szCs w:val="24"/>
        </w:rPr>
        <w:t>（</w:t>
      </w:r>
      <w:r w:rsidR="007A3266" w:rsidRPr="00A21C7C">
        <w:rPr>
          <w:rFonts w:hint="eastAsia"/>
          <w:sz w:val="22"/>
          <w:szCs w:val="24"/>
        </w:rPr>
        <w:t>県教育委員会</w:t>
      </w:r>
      <w:r w:rsidRPr="00A21C7C">
        <w:rPr>
          <w:sz w:val="22"/>
          <w:szCs w:val="24"/>
        </w:rPr>
        <w:t>・各教育事務所・県スポーツ協会・</w:t>
      </w:r>
      <w:r w:rsidR="007A3266" w:rsidRPr="00A21C7C">
        <w:rPr>
          <w:rFonts w:hint="eastAsia"/>
          <w:sz w:val="22"/>
          <w:szCs w:val="24"/>
        </w:rPr>
        <w:t>県</w:t>
      </w:r>
      <w:r w:rsidRPr="00A21C7C">
        <w:rPr>
          <w:sz w:val="22"/>
          <w:szCs w:val="24"/>
        </w:rPr>
        <w:t>高体連）</w:t>
      </w:r>
      <w:r w:rsidR="00A21C7C">
        <w:rPr>
          <w:rFonts w:hint="eastAsia"/>
          <w:sz w:val="22"/>
          <w:szCs w:val="24"/>
        </w:rPr>
        <w:t>【会報にて配付】</w:t>
      </w:r>
    </w:p>
    <w:p w14:paraId="6EC3C8BF" w14:textId="00D57C34" w:rsidR="00795350" w:rsidRPr="00980D81" w:rsidRDefault="00795350" w:rsidP="00795350">
      <w:pPr>
        <w:pStyle w:val="a3"/>
        <w:numPr>
          <w:ilvl w:val="0"/>
          <w:numId w:val="7"/>
        </w:numPr>
        <w:ind w:leftChars="0" w:firstLine="0"/>
        <w:rPr>
          <w:sz w:val="22"/>
          <w:szCs w:val="24"/>
        </w:rPr>
      </w:pPr>
      <w:r w:rsidRPr="00980D81">
        <w:rPr>
          <w:sz w:val="22"/>
          <w:szCs w:val="24"/>
        </w:rPr>
        <w:t>各中学校</w:t>
      </w:r>
      <w:r w:rsidR="00A21C7C" w:rsidRPr="00A21C7C">
        <w:rPr>
          <w:sz w:val="22"/>
          <w:szCs w:val="24"/>
        </w:rPr>
        <w:t>・各市町村教委</w:t>
      </w:r>
      <w:r w:rsidR="00A21C7C">
        <w:rPr>
          <w:rFonts w:hint="eastAsia"/>
          <w:sz w:val="22"/>
          <w:szCs w:val="24"/>
        </w:rPr>
        <w:t>【各地区中体連より】</w:t>
      </w:r>
    </w:p>
    <w:p w14:paraId="67F93A53" w14:textId="65C88B80" w:rsidR="00795350" w:rsidRPr="00980D81" w:rsidRDefault="00795350" w:rsidP="00795350">
      <w:pPr>
        <w:pStyle w:val="a3"/>
        <w:numPr>
          <w:ilvl w:val="0"/>
          <w:numId w:val="7"/>
        </w:numPr>
        <w:ind w:leftChars="0" w:firstLine="0"/>
        <w:rPr>
          <w:sz w:val="22"/>
          <w:szCs w:val="24"/>
        </w:rPr>
      </w:pPr>
      <w:r w:rsidRPr="00980D81">
        <w:rPr>
          <w:sz w:val="22"/>
          <w:szCs w:val="24"/>
        </w:rPr>
        <w:t>報道機関（新聞・ＴＶ等で）</w:t>
      </w:r>
    </w:p>
    <w:p w14:paraId="5F3F7491" w14:textId="77777777" w:rsidR="00795350" w:rsidRPr="00980D81" w:rsidRDefault="00795350" w:rsidP="00795350">
      <w:pPr>
        <w:rPr>
          <w:sz w:val="22"/>
          <w:szCs w:val="24"/>
        </w:rPr>
      </w:pPr>
    </w:p>
    <w:p w14:paraId="2067C687" w14:textId="40D73BC1" w:rsidR="00795350" w:rsidRPr="00980D81" w:rsidRDefault="00795350" w:rsidP="00795350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8"/>
        </w:rPr>
      </w:pPr>
      <w:r w:rsidRPr="00980D81">
        <w:rPr>
          <w:rFonts w:ascii="ＭＳ ゴシック" w:eastAsia="ＭＳ ゴシック" w:hAnsi="ＭＳ ゴシック"/>
          <w:sz w:val="24"/>
          <w:szCs w:val="28"/>
        </w:rPr>
        <w:t xml:space="preserve">範囲 </w:t>
      </w:r>
    </w:p>
    <w:p w14:paraId="7664594E" w14:textId="3FFBDEF3" w:rsidR="00786B9E" w:rsidRDefault="00795350" w:rsidP="00AD3FD8">
      <w:pPr>
        <w:pStyle w:val="a3"/>
        <w:numPr>
          <w:ilvl w:val="0"/>
          <w:numId w:val="10"/>
        </w:numPr>
        <w:ind w:leftChars="0" w:left="840" w:hanging="420"/>
        <w:rPr>
          <w:sz w:val="22"/>
          <w:szCs w:val="24"/>
        </w:rPr>
      </w:pPr>
      <w:r w:rsidRPr="00AD3FD8">
        <w:rPr>
          <w:rFonts w:hint="eastAsia"/>
          <w:sz w:val="22"/>
          <w:szCs w:val="24"/>
        </w:rPr>
        <w:t>専門部・準専門部のある種目とする。</w:t>
      </w:r>
    </w:p>
    <w:p w14:paraId="1E1AEE0C" w14:textId="3D2E53C2" w:rsidR="00AD3FD8" w:rsidRPr="00AD3FD8" w:rsidRDefault="00AD3FD8" w:rsidP="00AD3FD8">
      <w:pPr>
        <w:pStyle w:val="a3"/>
        <w:numPr>
          <w:ilvl w:val="0"/>
          <w:numId w:val="10"/>
        </w:numPr>
        <w:ind w:leftChars="0" w:left="840" w:hanging="420"/>
        <w:rPr>
          <w:b/>
          <w:bCs/>
          <w:sz w:val="22"/>
          <w:szCs w:val="24"/>
          <w:u w:val="single"/>
        </w:rPr>
      </w:pPr>
      <w:r w:rsidRPr="00AD3FD8">
        <w:rPr>
          <w:rFonts w:hint="eastAsia"/>
          <w:b/>
          <w:bCs/>
          <w:sz w:val="22"/>
          <w:szCs w:val="24"/>
          <w:u w:val="single"/>
        </w:rPr>
        <w:t>学校部活動として大会に参加している中学生とする。</w:t>
      </w:r>
    </w:p>
    <w:sectPr w:rsidR="00AD3FD8" w:rsidRPr="00AD3FD8" w:rsidSect="00A21C7C">
      <w:pgSz w:w="11906" w:h="16838"/>
      <w:pgMar w:top="1440" w:right="1077" w:bottom="1440" w:left="1077" w:header="851" w:footer="992" w:gutter="0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85608" w14:textId="77777777" w:rsidR="007A25B7" w:rsidRDefault="007A25B7" w:rsidP="00CC3002">
      <w:r>
        <w:separator/>
      </w:r>
    </w:p>
  </w:endnote>
  <w:endnote w:type="continuationSeparator" w:id="0">
    <w:p w14:paraId="6A946ADA" w14:textId="77777777" w:rsidR="007A25B7" w:rsidRDefault="007A25B7" w:rsidP="00CC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5CA9D" w14:textId="77777777" w:rsidR="007A25B7" w:rsidRDefault="007A25B7" w:rsidP="00CC3002">
      <w:r>
        <w:separator/>
      </w:r>
    </w:p>
  </w:footnote>
  <w:footnote w:type="continuationSeparator" w:id="0">
    <w:p w14:paraId="4C7CD296" w14:textId="77777777" w:rsidR="007A25B7" w:rsidRDefault="007A25B7" w:rsidP="00CC3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301"/>
    <w:multiLevelType w:val="hybridMultilevel"/>
    <w:tmpl w:val="7F74F450"/>
    <w:lvl w:ilvl="0" w:tplc="66FC46FC">
      <w:start w:val="1"/>
      <w:numFmt w:val="decimal"/>
      <w:lvlText w:val="（%1）"/>
      <w:lvlJc w:val="left"/>
      <w:pPr>
        <w:ind w:left="420" w:hanging="420"/>
      </w:pPr>
      <w:rPr>
        <w:rFonts w:hint="eastAsia"/>
        <w:sz w:val="22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1C4A8A"/>
    <w:multiLevelType w:val="hybridMultilevel"/>
    <w:tmpl w:val="4AAE7D26"/>
    <w:lvl w:ilvl="0" w:tplc="8F5AE044">
      <w:start w:val="1"/>
      <w:numFmt w:val="irohaFullWidth"/>
      <w:lvlText w:val="%1"/>
      <w:lvlJc w:val="left"/>
      <w:pPr>
        <w:ind w:left="420" w:hanging="420"/>
      </w:pPr>
      <w:rPr>
        <w:rFonts w:hint="eastAsia"/>
        <w:sz w:val="22"/>
        <w:szCs w:val="16"/>
      </w:rPr>
    </w:lvl>
    <w:lvl w:ilvl="1" w:tplc="8C0C501C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C773A3"/>
    <w:multiLevelType w:val="hybridMultilevel"/>
    <w:tmpl w:val="F89E68E2"/>
    <w:lvl w:ilvl="0" w:tplc="7BFCD6B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BA000C"/>
    <w:multiLevelType w:val="hybridMultilevel"/>
    <w:tmpl w:val="074E95E2"/>
    <w:lvl w:ilvl="0" w:tplc="5BA64C1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88287C"/>
    <w:multiLevelType w:val="hybridMultilevel"/>
    <w:tmpl w:val="19D2D3D0"/>
    <w:lvl w:ilvl="0" w:tplc="5BA64C1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351557"/>
    <w:multiLevelType w:val="hybridMultilevel"/>
    <w:tmpl w:val="D9A8B78E"/>
    <w:lvl w:ilvl="0" w:tplc="66FC46FC">
      <w:start w:val="1"/>
      <w:numFmt w:val="decimal"/>
      <w:lvlText w:val="（%1）"/>
      <w:lvlJc w:val="left"/>
      <w:pPr>
        <w:ind w:left="420" w:hanging="420"/>
      </w:pPr>
      <w:rPr>
        <w:rFonts w:hint="eastAsia"/>
        <w:sz w:val="22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1D44FC"/>
    <w:multiLevelType w:val="hybridMultilevel"/>
    <w:tmpl w:val="5270F5F6"/>
    <w:lvl w:ilvl="0" w:tplc="66FC46FC">
      <w:start w:val="1"/>
      <w:numFmt w:val="decimal"/>
      <w:lvlText w:val="（%1）"/>
      <w:lvlJc w:val="left"/>
      <w:pPr>
        <w:ind w:left="420" w:hanging="420"/>
      </w:pPr>
      <w:rPr>
        <w:rFonts w:hint="eastAsia"/>
        <w:sz w:val="22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831E25"/>
    <w:multiLevelType w:val="hybridMultilevel"/>
    <w:tmpl w:val="4C7815CE"/>
    <w:lvl w:ilvl="0" w:tplc="8F5AE044">
      <w:start w:val="1"/>
      <w:numFmt w:val="irohaFullWidth"/>
      <w:lvlText w:val="%1"/>
      <w:lvlJc w:val="left"/>
      <w:pPr>
        <w:ind w:left="1320" w:hanging="440"/>
      </w:pPr>
      <w:rPr>
        <w:rFonts w:hint="eastAsia"/>
        <w:sz w:val="22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760" w:hanging="44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40"/>
      </w:pPr>
    </w:lvl>
    <w:lvl w:ilvl="3" w:tplc="0409000F" w:tentative="1">
      <w:start w:val="1"/>
      <w:numFmt w:val="decimal"/>
      <w:lvlText w:val="%4."/>
      <w:lvlJc w:val="left"/>
      <w:pPr>
        <w:ind w:left="2640" w:hanging="440"/>
      </w:pPr>
    </w:lvl>
    <w:lvl w:ilvl="4" w:tplc="04090017" w:tentative="1">
      <w:start w:val="1"/>
      <w:numFmt w:val="aiueoFullWidth"/>
      <w:lvlText w:val="(%5)"/>
      <w:lvlJc w:val="left"/>
      <w:pPr>
        <w:ind w:left="30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40"/>
      </w:pPr>
    </w:lvl>
    <w:lvl w:ilvl="6" w:tplc="0409000F" w:tentative="1">
      <w:start w:val="1"/>
      <w:numFmt w:val="decimal"/>
      <w:lvlText w:val="%7."/>
      <w:lvlJc w:val="left"/>
      <w:pPr>
        <w:ind w:left="3960" w:hanging="440"/>
      </w:pPr>
    </w:lvl>
    <w:lvl w:ilvl="7" w:tplc="04090017" w:tentative="1">
      <w:start w:val="1"/>
      <w:numFmt w:val="aiueoFullWidth"/>
      <w:lvlText w:val="(%8)"/>
      <w:lvlJc w:val="left"/>
      <w:pPr>
        <w:ind w:left="44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40"/>
      </w:pPr>
    </w:lvl>
  </w:abstractNum>
  <w:abstractNum w:abstractNumId="8" w15:restartNumberingAfterBreak="0">
    <w:nsid w:val="50CA106E"/>
    <w:multiLevelType w:val="hybridMultilevel"/>
    <w:tmpl w:val="0B38C820"/>
    <w:lvl w:ilvl="0" w:tplc="8F5AE044">
      <w:start w:val="1"/>
      <w:numFmt w:val="irohaFullWidth"/>
      <w:lvlText w:val="%1"/>
      <w:lvlJc w:val="left"/>
      <w:pPr>
        <w:ind w:left="420" w:hanging="420"/>
      </w:pPr>
      <w:rPr>
        <w:rFonts w:hint="eastAsia"/>
        <w:sz w:val="22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F178C8"/>
    <w:multiLevelType w:val="hybridMultilevel"/>
    <w:tmpl w:val="E410C804"/>
    <w:lvl w:ilvl="0" w:tplc="D7E28196">
      <w:start w:val="1"/>
      <w:numFmt w:val="decimal"/>
      <w:lvlText w:val="（%1）"/>
      <w:lvlJc w:val="left"/>
      <w:pPr>
        <w:ind w:left="420" w:hanging="420"/>
      </w:pPr>
      <w:rPr>
        <w:rFonts w:hint="eastAsia"/>
        <w:sz w:val="22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4076217">
    <w:abstractNumId w:val="2"/>
  </w:num>
  <w:num w:numId="2" w16cid:durableId="805659038">
    <w:abstractNumId w:val="5"/>
  </w:num>
  <w:num w:numId="3" w16cid:durableId="1277373796">
    <w:abstractNumId w:val="0"/>
  </w:num>
  <w:num w:numId="4" w16cid:durableId="106582147">
    <w:abstractNumId w:val="9"/>
  </w:num>
  <w:num w:numId="5" w16cid:durableId="741946851">
    <w:abstractNumId w:val="1"/>
  </w:num>
  <w:num w:numId="6" w16cid:durableId="878010892">
    <w:abstractNumId w:val="6"/>
  </w:num>
  <w:num w:numId="7" w16cid:durableId="1603955807">
    <w:abstractNumId w:val="8"/>
  </w:num>
  <w:num w:numId="8" w16cid:durableId="897202413">
    <w:abstractNumId w:val="4"/>
  </w:num>
  <w:num w:numId="9" w16cid:durableId="498541530">
    <w:abstractNumId w:val="3"/>
  </w:num>
  <w:num w:numId="10" w16cid:durableId="13199674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4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350"/>
    <w:rsid w:val="00095F40"/>
    <w:rsid w:val="000A3287"/>
    <w:rsid w:val="000C070E"/>
    <w:rsid w:val="0036214D"/>
    <w:rsid w:val="00374449"/>
    <w:rsid w:val="003B0475"/>
    <w:rsid w:val="00482639"/>
    <w:rsid w:val="0064456E"/>
    <w:rsid w:val="007637EF"/>
    <w:rsid w:val="00786B9E"/>
    <w:rsid w:val="00795350"/>
    <w:rsid w:val="007A25B7"/>
    <w:rsid w:val="007A3266"/>
    <w:rsid w:val="007C605E"/>
    <w:rsid w:val="0089707B"/>
    <w:rsid w:val="00904962"/>
    <w:rsid w:val="00980D81"/>
    <w:rsid w:val="00A21C7C"/>
    <w:rsid w:val="00A4510B"/>
    <w:rsid w:val="00AD0565"/>
    <w:rsid w:val="00AD3FD8"/>
    <w:rsid w:val="00AD7703"/>
    <w:rsid w:val="00CC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B850E2"/>
  <w15:chartTrackingRefBased/>
  <w15:docId w15:val="{0E893867-F6EC-42AB-B51A-73C90821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3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C30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3002"/>
  </w:style>
  <w:style w:type="paragraph" w:styleId="a6">
    <w:name w:val="footer"/>
    <w:basedOn w:val="a"/>
    <w:link w:val="a7"/>
    <w:uiPriority w:val="99"/>
    <w:unhideWhenUsed/>
    <w:rsid w:val="00CC30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3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山形県 中体連</dc:creator>
  <cp:keywords/>
  <dc:description/>
  <cp:lastModifiedBy>Tamae Misawa</cp:lastModifiedBy>
  <cp:revision>2</cp:revision>
  <cp:lastPrinted>2024-01-29T02:36:00Z</cp:lastPrinted>
  <dcterms:created xsi:type="dcterms:W3CDTF">2024-01-29T02:37:00Z</dcterms:created>
  <dcterms:modified xsi:type="dcterms:W3CDTF">2024-01-29T02:37:00Z</dcterms:modified>
</cp:coreProperties>
</file>