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3D5A" w14:textId="4A4253BA" w:rsidR="0096192E" w:rsidRDefault="00BF19F7" w:rsidP="008C6012">
      <w:pPr>
        <w:spacing w:line="460" w:lineRule="exact"/>
        <w:jc w:val="center"/>
        <w:rPr>
          <w:b/>
          <w:bCs/>
          <w:sz w:val="28"/>
          <w:szCs w:val="32"/>
        </w:rPr>
      </w:pPr>
      <w:r w:rsidRPr="001E1A7A">
        <w:rPr>
          <w:rFonts w:hint="eastAsia"/>
          <w:noProof/>
          <w:sz w:val="28"/>
          <w:szCs w:val="32"/>
        </w:rPr>
        <mc:AlternateContent>
          <mc:Choice Requires="wps">
            <w:drawing>
              <wp:anchor distT="0" distB="0" distL="114300" distR="114300" simplePos="0" relativeHeight="251661312" behindDoc="0" locked="0" layoutInCell="1" allowOverlap="1" wp14:anchorId="7A03F4E3" wp14:editId="6D92D89D">
                <wp:simplePos x="0" y="0"/>
                <wp:positionH relativeFrom="column">
                  <wp:posOffset>-195580</wp:posOffset>
                </wp:positionH>
                <wp:positionV relativeFrom="paragraph">
                  <wp:posOffset>-275590</wp:posOffset>
                </wp:positionV>
                <wp:extent cx="1205865" cy="41529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205865" cy="415290"/>
                        </a:xfrm>
                        <a:prstGeom prst="rect">
                          <a:avLst/>
                        </a:prstGeom>
                        <a:noFill/>
                        <a:ln w="6350">
                          <a:noFill/>
                        </a:ln>
                      </wps:spPr>
                      <wps:txbx>
                        <w:txbxContent>
                          <w:p w14:paraId="22B578CA" w14:textId="425F6387" w:rsidR="00BF19F7" w:rsidRPr="00BF19F7" w:rsidRDefault="00BF19F7">
                            <w:pPr>
                              <w:rPr>
                                <w:b/>
                                <w:bCs/>
                                <w:sz w:val="32"/>
                                <w:szCs w:val="36"/>
                              </w:rPr>
                            </w:pPr>
                            <w:r w:rsidRPr="00BF19F7">
                              <w:rPr>
                                <w:rFonts w:hint="eastAsia"/>
                                <w:b/>
                                <w:bCs/>
                                <w:sz w:val="32"/>
                                <w:szCs w:val="36"/>
                              </w:rPr>
                              <w:t>【様式</w:t>
                            </w:r>
                            <w:r w:rsidR="004223C2">
                              <w:rPr>
                                <w:b/>
                                <w:bCs/>
                                <w:sz w:val="32"/>
                                <w:szCs w:val="36"/>
                              </w:rPr>
                              <w:t>２</w:t>
                            </w:r>
                            <w:r w:rsidRPr="00BF19F7">
                              <w:rPr>
                                <w:rFonts w:hint="eastAsia"/>
                                <w:b/>
                                <w:bCs/>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3F4E3" id="_x0000_t202" coordsize="21600,21600" o:spt="202" path="m,l,21600r21600,l21600,xe">
                <v:stroke joinstyle="miter"/>
                <v:path gradientshapeok="t" o:connecttype="rect"/>
              </v:shapetype>
              <v:shape id="テキスト ボックス 3" o:spid="_x0000_s1026" type="#_x0000_t202" style="position:absolute;left:0;text-align:left;margin-left:-15.4pt;margin-top:-21.7pt;width:94.95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" filled="f" stroked="f" strokeweight=".5pt">
                <v:textbox>
                  <w:txbxContent>
                    <w:p w14:paraId="22B578CA" w14:textId="425F6387" w:rsidR="00BF19F7" w:rsidRPr="00BF19F7" w:rsidRDefault="00BF19F7">
                      <w:pPr>
                        <w:rPr>
                          <w:b/>
                          <w:bCs/>
                          <w:sz w:val="32"/>
                          <w:szCs w:val="36"/>
                        </w:rPr>
                      </w:pPr>
                      <w:r w:rsidRPr="00BF19F7">
                        <w:rPr>
                          <w:rFonts w:hint="eastAsia"/>
                          <w:b/>
                          <w:bCs/>
                          <w:sz w:val="32"/>
                          <w:szCs w:val="36"/>
                        </w:rPr>
                        <w:t>【様式</w:t>
                      </w:r>
                      <w:r w:rsidR="004223C2">
                        <w:rPr>
                          <w:b/>
                          <w:bCs/>
                          <w:sz w:val="32"/>
                          <w:szCs w:val="36"/>
                        </w:rPr>
                        <w:t>２</w:t>
                      </w:r>
                      <w:r w:rsidRPr="00BF19F7">
                        <w:rPr>
                          <w:rFonts w:hint="eastAsia"/>
                          <w:b/>
                          <w:bCs/>
                          <w:sz w:val="32"/>
                          <w:szCs w:val="36"/>
                        </w:rPr>
                        <w:t>】</w:t>
                      </w:r>
                    </w:p>
                  </w:txbxContent>
                </v:textbox>
              </v:shape>
            </w:pict>
          </mc:Fallback>
        </mc:AlternateContent>
      </w:r>
      <w:r w:rsidR="0096192E" w:rsidRPr="001E1A7A">
        <w:rPr>
          <w:rFonts w:hint="eastAsia"/>
          <w:sz w:val="28"/>
          <w:szCs w:val="32"/>
        </w:rPr>
        <w:t>山形県中学校体育連盟</w:t>
      </w:r>
      <w:r w:rsidR="008C6012" w:rsidRPr="008C6012">
        <w:rPr>
          <w:rFonts w:hint="eastAsia"/>
          <w:b/>
          <w:bCs/>
          <w:sz w:val="24"/>
          <w:szCs w:val="28"/>
        </w:rPr>
        <w:t xml:space="preserve"> </w:t>
      </w:r>
      <w:r w:rsidR="008C6012" w:rsidRPr="008C6012">
        <w:rPr>
          <w:rFonts w:hint="eastAsia"/>
          <w:b/>
          <w:bCs/>
          <w:sz w:val="28"/>
          <w:szCs w:val="32"/>
        </w:rPr>
        <w:t xml:space="preserve">令和７年度 </w:t>
      </w:r>
      <w:r w:rsidR="0096192E" w:rsidRPr="008C6012">
        <w:rPr>
          <w:rFonts w:hint="eastAsia"/>
          <w:b/>
          <w:bCs/>
          <w:sz w:val="28"/>
          <w:szCs w:val="32"/>
        </w:rPr>
        <w:t>地域クラブ活動の登録要件チェックシート</w:t>
      </w:r>
    </w:p>
    <w:tbl>
      <w:tblPr>
        <w:tblW w:w="10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0"/>
      </w:tblGrid>
      <w:tr w:rsidR="008C6012" w14:paraId="4EA54B0A" w14:textId="77777777" w:rsidTr="008C6012">
        <w:trPr>
          <w:trHeight w:val="971"/>
        </w:trPr>
        <w:tc>
          <w:tcPr>
            <w:tcW w:w="10290" w:type="dxa"/>
          </w:tcPr>
          <w:p w14:paraId="5AFA6BD8" w14:textId="38134378" w:rsidR="008C6012" w:rsidRPr="001E1A7A" w:rsidRDefault="008C6012" w:rsidP="008C6012">
            <w:pPr>
              <w:pStyle w:val="a3"/>
              <w:numPr>
                <w:ilvl w:val="0"/>
                <w:numId w:val="7"/>
              </w:numPr>
              <w:ind w:leftChars="0" w:left="315" w:hanging="315"/>
            </w:pPr>
            <w:r w:rsidRPr="001E1A7A">
              <w:rPr>
                <w:rFonts w:hint="eastAsia"/>
              </w:rPr>
              <w:t>山形県中学校体育連盟は、</w:t>
            </w:r>
            <w:r w:rsidR="00A61825" w:rsidRPr="00520D09">
              <w:rPr>
                <w:rFonts w:hint="eastAsia"/>
              </w:rPr>
              <w:t>本連盟への登録を希望する</w:t>
            </w:r>
            <w:r w:rsidRPr="001E1A7A">
              <w:rPr>
                <w:rFonts w:hint="eastAsia"/>
              </w:rPr>
              <w:t>地域クラブ活動に対し、中学生の健全な成長のために教育活動の一環である部活動に準じる内容を求めます。</w:t>
            </w:r>
            <w:r w:rsidRPr="00520D09">
              <w:rPr>
                <w:rFonts w:hint="eastAsia"/>
                <w:u w:val="single"/>
              </w:rPr>
              <w:t>その趣旨に賛同できない場合や下記要件に当てはまらない場合、虚偽の内容が判明した場合は、登録や大会参加が認められません。また、引率者・監督として相応しくないと大会本部か判断した場合は引率者・監督の退場もあり得ます。</w:t>
            </w:r>
          </w:p>
          <w:p w14:paraId="0E18208C" w14:textId="4808C1D7" w:rsidR="008C6012" w:rsidRDefault="008C6012" w:rsidP="008C6012">
            <w:pPr>
              <w:pStyle w:val="a3"/>
              <w:numPr>
                <w:ilvl w:val="0"/>
                <w:numId w:val="7"/>
              </w:numPr>
              <w:ind w:leftChars="0" w:left="315" w:hanging="315"/>
            </w:pPr>
            <w:r w:rsidRPr="001E1A7A">
              <w:rPr>
                <w:rFonts w:hint="eastAsia"/>
              </w:rPr>
              <w:t>本要件は、山形県中学校体育連盟独自のもので、他県や他ブロックと異なる可能性があります。</w:t>
            </w:r>
          </w:p>
        </w:tc>
      </w:tr>
    </w:tbl>
    <w:p w14:paraId="0E6608AC" w14:textId="16FA4883" w:rsidR="008C6012" w:rsidRDefault="008C6012" w:rsidP="008C6012">
      <w:pPr>
        <w:spacing w:line="240" w:lineRule="exact"/>
      </w:pPr>
      <w:r w:rsidRPr="000515BD">
        <w:rPr>
          <w:rFonts w:ascii="HGS創英ﾌﾟﾚｾﾞﾝｽEB" w:eastAsia="HGS創英ﾌﾟﾚｾﾞﾝｽEB" w:hAnsi="HGS創英角ｺﾞｼｯｸUB" w:hint="eastAsia"/>
          <w:sz w:val="22"/>
          <w:szCs w:val="24"/>
        </w:rPr>
        <w:t>要件</w:t>
      </w:r>
      <w:r>
        <w:rPr>
          <w:rFonts w:ascii="HGS創英ﾌﾟﾚｾﾞﾝｽEB" w:eastAsia="HGS創英ﾌﾟﾚｾﾞﾝｽEB" w:hAnsi="HGS創英角ｺﾞｼｯｸUB" w:hint="eastAsia"/>
          <w:sz w:val="22"/>
          <w:szCs w:val="24"/>
        </w:rPr>
        <w:t>内容</w:t>
      </w:r>
      <w:r w:rsidR="00520D09">
        <w:rPr>
          <w:rFonts w:ascii="HGS創英ﾌﾟﾚｾﾞﾝｽEB" w:eastAsia="HGS創英ﾌﾟﾚｾﾞﾝｽEB" w:hAnsi="HGS創英角ｺﾞｼｯｸUB" w:hint="eastAsia"/>
          <w:sz w:val="22"/>
          <w:szCs w:val="24"/>
        </w:rPr>
        <w:t>を満たしているか</w:t>
      </w:r>
      <w:r w:rsidRPr="000515BD">
        <w:rPr>
          <w:rFonts w:ascii="HGS創英ﾌﾟﾚｾﾞﾝｽEB" w:eastAsia="HGS創英ﾌﾟﾚｾﾞﾝｽEB" w:hAnsi="HGS創英角ｺﾞｼｯｸUB" w:hint="eastAsia"/>
          <w:sz w:val="22"/>
          <w:szCs w:val="24"/>
        </w:rPr>
        <w:t>を確認し、</w:t>
      </w:r>
      <w:r w:rsidRPr="000515BD">
        <w:rPr>
          <w:rFonts w:cs="ＭＳ 明朝" w:hint="eastAsia"/>
          <w:sz w:val="22"/>
          <w:szCs w:val="24"/>
        </w:rPr>
        <w:t>✓</w:t>
      </w:r>
      <w:r>
        <w:rPr>
          <w:rFonts w:cs="ＭＳ 明朝" w:hint="eastAsia"/>
          <w:sz w:val="22"/>
          <w:szCs w:val="24"/>
        </w:rPr>
        <w:t xml:space="preserve"> </w:t>
      </w:r>
      <w:r w:rsidRPr="000515BD">
        <w:rPr>
          <w:rFonts w:ascii="HGS創英ﾌﾟﾚｾﾞﾝｽEB" w:eastAsia="HGS創英ﾌﾟﾚｾﾞﾝｽEB" w:hAnsi="HGS創英角ｺﾞｼｯｸUB" w:hint="eastAsia"/>
          <w:sz w:val="22"/>
          <w:szCs w:val="24"/>
        </w:rPr>
        <w:t>でチェックしてください</w:t>
      </w:r>
    </w:p>
    <w:tbl>
      <w:tblPr>
        <w:tblStyle w:val="a4"/>
        <w:tblW w:w="10395" w:type="dxa"/>
        <w:tblInd w:w="-5" w:type="dxa"/>
        <w:tblLook w:val="04A0" w:firstRow="1" w:lastRow="0" w:firstColumn="1" w:lastColumn="0" w:noHBand="0" w:noVBand="1"/>
      </w:tblPr>
      <w:tblGrid>
        <w:gridCol w:w="426"/>
        <w:gridCol w:w="1464"/>
        <w:gridCol w:w="8505"/>
      </w:tblGrid>
      <w:tr w:rsidR="001E1A7A" w:rsidRPr="001E1A7A" w14:paraId="08D98832" w14:textId="77777777" w:rsidTr="008C6012">
        <w:tc>
          <w:tcPr>
            <w:tcW w:w="426" w:type="dxa"/>
            <w:vAlign w:val="center"/>
          </w:tcPr>
          <w:p w14:paraId="546DB4EC" w14:textId="146CCCA6" w:rsidR="00DD132A" w:rsidRPr="001E1A7A" w:rsidRDefault="00DD132A" w:rsidP="003C0728">
            <w:pPr>
              <w:jc w:val="center"/>
            </w:pPr>
          </w:p>
        </w:tc>
        <w:tc>
          <w:tcPr>
            <w:tcW w:w="1464" w:type="dxa"/>
            <w:vAlign w:val="center"/>
          </w:tcPr>
          <w:p w14:paraId="0FC2AED5" w14:textId="0AB27192" w:rsidR="00DD132A" w:rsidRPr="001E1A7A" w:rsidRDefault="00443BDB" w:rsidP="003C0728">
            <w:pPr>
              <w:jc w:val="center"/>
            </w:pPr>
            <w:r w:rsidRPr="001E1A7A">
              <w:rPr>
                <w:rFonts w:hint="eastAsia"/>
              </w:rPr>
              <w:t>項目</w:t>
            </w:r>
          </w:p>
        </w:tc>
        <w:tc>
          <w:tcPr>
            <w:tcW w:w="8505" w:type="dxa"/>
            <w:vAlign w:val="center"/>
          </w:tcPr>
          <w:p w14:paraId="3AB9E6D7" w14:textId="752D0B02" w:rsidR="00DD132A" w:rsidRPr="001E1A7A" w:rsidRDefault="00443BDB" w:rsidP="003C0728">
            <w:pPr>
              <w:jc w:val="center"/>
            </w:pPr>
            <w:r w:rsidRPr="001E1A7A">
              <w:rPr>
                <w:rFonts w:hint="eastAsia"/>
              </w:rPr>
              <w:t>内容</w:t>
            </w:r>
          </w:p>
        </w:tc>
      </w:tr>
      <w:tr w:rsidR="008C6012" w:rsidRPr="001E1A7A" w14:paraId="768F0B23" w14:textId="77777777" w:rsidTr="008C6012">
        <w:tc>
          <w:tcPr>
            <w:tcW w:w="426" w:type="dxa"/>
            <w:vAlign w:val="center"/>
          </w:tcPr>
          <w:p w14:paraId="10E97DEF" w14:textId="4CD43422" w:rsidR="008C6012" w:rsidRPr="001E1A7A" w:rsidRDefault="008C6012" w:rsidP="003C0728">
            <w:pPr>
              <w:jc w:val="center"/>
            </w:pPr>
          </w:p>
        </w:tc>
        <w:tc>
          <w:tcPr>
            <w:tcW w:w="1464" w:type="dxa"/>
            <w:vAlign w:val="center"/>
          </w:tcPr>
          <w:p w14:paraId="6890E535" w14:textId="4ECBD251" w:rsidR="008C6012" w:rsidRPr="00520D09" w:rsidRDefault="008C6012" w:rsidP="008C6012">
            <w:pPr>
              <w:rPr>
                <w:b/>
                <w:bCs/>
              </w:rPr>
            </w:pPr>
            <w:r w:rsidRPr="00520D09">
              <w:rPr>
                <w:rFonts w:hint="eastAsia"/>
                <w:b/>
                <w:bCs/>
              </w:rPr>
              <w:t>参加資格</w:t>
            </w:r>
          </w:p>
        </w:tc>
        <w:tc>
          <w:tcPr>
            <w:tcW w:w="8505" w:type="dxa"/>
            <w:vAlign w:val="center"/>
          </w:tcPr>
          <w:p w14:paraId="7ACEDE11" w14:textId="6910A25C" w:rsidR="008C6012" w:rsidRPr="008E294C" w:rsidRDefault="008C6012" w:rsidP="008C6012">
            <w:pPr>
              <w:pStyle w:val="a3"/>
              <w:numPr>
                <w:ilvl w:val="0"/>
                <w:numId w:val="8"/>
              </w:numPr>
              <w:ind w:leftChars="0"/>
              <w:jc w:val="left"/>
              <w:rPr>
                <w:b/>
                <w:bCs/>
                <w:u w:val="single"/>
              </w:rPr>
            </w:pPr>
            <w:r w:rsidRPr="008E294C">
              <w:rPr>
                <w:rFonts w:hint="eastAsia"/>
                <w:b/>
                <w:bCs/>
                <w:u w:val="single"/>
              </w:rPr>
              <w:t>山形県中学校体育連盟の目的及び長年にわたる活動を理解し、それを尊重すること</w:t>
            </w:r>
          </w:p>
          <w:p w14:paraId="19B6029D" w14:textId="67F2EA1B" w:rsidR="008C6012" w:rsidRPr="008E294C" w:rsidRDefault="008C6012" w:rsidP="008C6012">
            <w:pPr>
              <w:pStyle w:val="a3"/>
              <w:numPr>
                <w:ilvl w:val="0"/>
                <w:numId w:val="8"/>
              </w:numPr>
              <w:ind w:leftChars="0"/>
              <w:jc w:val="left"/>
              <w:rPr>
                <w:b/>
                <w:bCs/>
                <w:u w:val="single"/>
              </w:rPr>
            </w:pPr>
            <w:r w:rsidRPr="008E294C">
              <w:rPr>
                <w:rFonts w:hint="eastAsia"/>
                <w:b/>
                <w:bCs/>
                <w:u w:val="single"/>
              </w:rPr>
              <w:t>大会開催基準、基本要項、各競技要項を守り、出場する競技種目の大会申し合わせ事項に従うこと。</w:t>
            </w:r>
          </w:p>
        </w:tc>
      </w:tr>
      <w:tr w:rsidR="001E1A7A" w:rsidRPr="001E1A7A" w14:paraId="5B6F915F" w14:textId="77777777" w:rsidTr="008C6012">
        <w:tc>
          <w:tcPr>
            <w:tcW w:w="426" w:type="dxa"/>
            <w:vMerge w:val="restart"/>
            <w:vAlign w:val="center"/>
          </w:tcPr>
          <w:p w14:paraId="1C4AA196" w14:textId="77777777" w:rsidR="00255526" w:rsidRPr="001E1A7A" w:rsidRDefault="00255526" w:rsidP="00A9792A">
            <w:pPr>
              <w:jc w:val="center"/>
            </w:pPr>
            <w:r w:rsidRPr="001E1A7A">
              <w:rPr>
                <w:rFonts w:hint="eastAsia"/>
              </w:rPr>
              <w:t>組織</w:t>
            </w:r>
          </w:p>
        </w:tc>
        <w:tc>
          <w:tcPr>
            <w:tcW w:w="1464" w:type="dxa"/>
            <w:vAlign w:val="center"/>
          </w:tcPr>
          <w:p w14:paraId="7625AC8A" w14:textId="77777777" w:rsidR="00255526" w:rsidRPr="001E1A7A" w:rsidRDefault="00255526" w:rsidP="00A9792A">
            <w:pPr>
              <w:pStyle w:val="a3"/>
              <w:numPr>
                <w:ilvl w:val="0"/>
                <w:numId w:val="3"/>
              </w:numPr>
              <w:ind w:leftChars="0" w:left="316" w:hanging="316"/>
            </w:pPr>
            <w:r w:rsidRPr="001E1A7A">
              <w:rPr>
                <w:rFonts w:hint="eastAsia"/>
              </w:rPr>
              <w:t>登録</w:t>
            </w:r>
          </w:p>
        </w:tc>
        <w:tc>
          <w:tcPr>
            <w:tcW w:w="8505" w:type="dxa"/>
          </w:tcPr>
          <w:p w14:paraId="08C4528B" w14:textId="77777777" w:rsidR="00255526" w:rsidRPr="001E1A7A" w:rsidRDefault="00255526" w:rsidP="00A9792A">
            <w:pPr>
              <w:pStyle w:val="a3"/>
              <w:numPr>
                <w:ilvl w:val="0"/>
                <w:numId w:val="5"/>
              </w:numPr>
              <w:ind w:leftChars="0"/>
              <w:rPr>
                <w:sz w:val="20"/>
                <w:szCs w:val="20"/>
              </w:rPr>
            </w:pPr>
            <w:r w:rsidRPr="001E1A7A">
              <w:rPr>
                <w:rFonts w:hint="eastAsia"/>
                <w:sz w:val="20"/>
                <w:szCs w:val="20"/>
              </w:rPr>
              <w:t>各競技の競技団体へ登録していること</w:t>
            </w:r>
          </w:p>
          <w:p w14:paraId="1E591B0D" w14:textId="15EFCE75" w:rsidR="00255526" w:rsidRPr="001E1A7A" w:rsidRDefault="00255526" w:rsidP="00A9792A">
            <w:pPr>
              <w:pStyle w:val="a3"/>
              <w:numPr>
                <w:ilvl w:val="0"/>
                <w:numId w:val="5"/>
              </w:numPr>
              <w:ind w:leftChars="0"/>
              <w:rPr>
                <w:sz w:val="20"/>
                <w:szCs w:val="20"/>
              </w:rPr>
            </w:pPr>
            <w:r w:rsidRPr="001E1A7A">
              <w:rPr>
                <w:rFonts w:hint="eastAsia"/>
                <w:sz w:val="20"/>
                <w:szCs w:val="20"/>
              </w:rPr>
              <w:t>各専門部で求められている</w:t>
            </w:r>
            <w:r w:rsidR="006E5F3B" w:rsidRPr="001E1A7A">
              <w:rPr>
                <w:rFonts w:hint="eastAsia"/>
                <w:sz w:val="20"/>
                <w:szCs w:val="20"/>
              </w:rPr>
              <w:t>登録(選手・指導者等)</w:t>
            </w:r>
            <w:r w:rsidRPr="001E1A7A">
              <w:rPr>
                <w:rFonts w:hint="eastAsia"/>
                <w:sz w:val="20"/>
                <w:szCs w:val="20"/>
              </w:rPr>
              <w:t>を完了</w:t>
            </w:r>
            <w:r w:rsidR="00694F7B" w:rsidRPr="001E1A7A">
              <w:rPr>
                <w:rFonts w:hint="eastAsia"/>
                <w:sz w:val="20"/>
                <w:szCs w:val="20"/>
              </w:rPr>
              <w:t>(申請)</w:t>
            </w:r>
            <w:r w:rsidRPr="001E1A7A">
              <w:rPr>
                <w:rFonts w:hint="eastAsia"/>
                <w:sz w:val="20"/>
                <w:szCs w:val="20"/>
              </w:rPr>
              <w:t>していること</w:t>
            </w:r>
          </w:p>
        </w:tc>
      </w:tr>
      <w:tr w:rsidR="001E1A7A" w:rsidRPr="001E1A7A" w14:paraId="16F3B003" w14:textId="77777777" w:rsidTr="008C6012">
        <w:tc>
          <w:tcPr>
            <w:tcW w:w="426" w:type="dxa"/>
            <w:vMerge/>
          </w:tcPr>
          <w:p w14:paraId="06FE006F" w14:textId="77777777" w:rsidR="00255526" w:rsidRPr="001E1A7A" w:rsidRDefault="00255526" w:rsidP="00A9792A"/>
        </w:tc>
        <w:tc>
          <w:tcPr>
            <w:tcW w:w="1464" w:type="dxa"/>
            <w:vAlign w:val="center"/>
          </w:tcPr>
          <w:p w14:paraId="59636203" w14:textId="3FA8E914" w:rsidR="00255526" w:rsidRPr="001E1A7A" w:rsidRDefault="00255526" w:rsidP="00A9792A">
            <w:pPr>
              <w:pStyle w:val="a3"/>
              <w:numPr>
                <w:ilvl w:val="0"/>
                <w:numId w:val="3"/>
              </w:numPr>
              <w:ind w:leftChars="0" w:left="316" w:hanging="316"/>
            </w:pPr>
            <w:r w:rsidRPr="001E1A7A">
              <w:rPr>
                <w:rFonts w:hint="eastAsia"/>
              </w:rPr>
              <w:t>規約</w:t>
            </w:r>
          </w:p>
        </w:tc>
        <w:tc>
          <w:tcPr>
            <w:tcW w:w="8505" w:type="dxa"/>
          </w:tcPr>
          <w:p w14:paraId="54B3F610" w14:textId="592F3474" w:rsidR="00255526" w:rsidRPr="001E1A7A" w:rsidRDefault="00255526" w:rsidP="00A9792A">
            <w:pPr>
              <w:pStyle w:val="a3"/>
              <w:numPr>
                <w:ilvl w:val="0"/>
                <w:numId w:val="5"/>
              </w:numPr>
              <w:ind w:leftChars="0"/>
              <w:rPr>
                <w:sz w:val="20"/>
                <w:szCs w:val="20"/>
              </w:rPr>
            </w:pPr>
            <w:r w:rsidRPr="001E1A7A">
              <w:rPr>
                <w:rFonts w:hint="eastAsia"/>
                <w:sz w:val="20"/>
                <w:szCs w:val="20"/>
              </w:rPr>
              <w:t>クラブとしての規約があること　※施行が登録年月日よりも前である</w:t>
            </w:r>
          </w:p>
        </w:tc>
      </w:tr>
      <w:tr w:rsidR="001E1A7A" w:rsidRPr="001E1A7A" w14:paraId="2E33057C" w14:textId="77777777" w:rsidTr="008C6012">
        <w:tc>
          <w:tcPr>
            <w:tcW w:w="426" w:type="dxa"/>
            <w:vMerge/>
          </w:tcPr>
          <w:p w14:paraId="4F792E0A" w14:textId="77777777" w:rsidR="00255526" w:rsidRPr="001E1A7A" w:rsidRDefault="00255526" w:rsidP="00A9792A"/>
        </w:tc>
        <w:tc>
          <w:tcPr>
            <w:tcW w:w="1464" w:type="dxa"/>
            <w:vAlign w:val="center"/>
          </w:tcPr>
          <w:p w14:paraId="76E8244D" w14:textId="77777777" w:rsidR="00255526" w:rsidRPr="001E1A7A" w:rsidRDefault="00255526" w:rsidP="00A9792A">
            <w:pPr>
              <w:pStyle w:val="a3"/>
              <w:numPr>
                <w:ilvl w:val="0"/>
                <w:numId w:val="3"/>
              </w:numPr>
              <w:ind w:leftChars="0" w:left="316" w:hanging="316"/>
            </w:pPr>
            <w:r w:rsidRPr="001E1A7A">
              <w:rPr>
                <w:rFonts w:hint="eastAsia"/>
              </w:rPr>
              <w:t>実績</w:t>
            </w:r>
          </w:p>
        </w:tc>
        <w:tc>
          <w:tcPr>
            <w:tcW w:w="8505" w:type="dxa"/>
          </w:tcPr>
          <w:p w14:paraId="42C582AD" w14:textId="42AD8412" w:rsidR="00255526" w:rsidRPr="001E1A7A" w:rsidRDefault="00255526" w:rsidP="00A9792A">
            <w:pPr>
              <w:pStyle w:val="a3"/>
              <w:numPr>
                <w:ilvl w:val="0"/>
                <w:numId w:val="5"/>
              </w:numPr>
              <w:ind w:leftChars="0"/>
              <w:rPr>
                <w:sz w:val="20"/>
                <w:szCs w:val="20"/>
              </w:rPr>
            </w:pPr>
            <w:r w:rsidRPr="001E1A7A">
              <w:rPr>
                <w:rFonts w:hint="eastAsia"/>
                <w:sz w:val="20"/>
                <w:szCs w:val="20"/>
              </w:rPr>
              <w:t>組織として</w:t>
            </w:r>
            <w:r w:rsidR="00A25C51" w:rsidRPr="001E1A7A">
              <w:rPr>
                <w:rFonts w:hint="eastAsia"/>
                <w:sz w:val="20"/>
                <w:szCs w:val="20"/>
              </w:rPr>
              <w:t>登録申請日以前に</w:t>
            </w:r>
            <w:r w:rsidRPr="001E1A7A">
              <w:rPr>
                <w:rFonts w:hint="eastAsia"/>
                <w:sz w:val="20"/>
                <w:szCs w:val="20"/>
              </w:rPr>
              <w:t>活動実績があり、今後も継続的な活動が見込めること</w:t>
            </w:r>
          </w:p>
        </w:tc>
      </w:tr>
      <w:tr w:rsidR="001E1A7A" w:rsidRPr="001E1A7A" w14:paraId="737765DE" w14:textId="77777777" w:rsidTr="008C6012">
        <w:tc>
          <w:tcPr>
            <w:tcW w:w="426" w:type="dxa"/>
            <w:vMerge/>
          </w:tcPr>
          <w:p w14:paraId="76662954" w14:textId="77777777" w:rsidR="00255526" w:rsidRPr="001E1A7A" w:rsidRDefault="00255526" w:rsidP="00A9792A"/>
        </w:tc>
        <w:tc>
          <w:tcPr>
            <w:tcW w:w="1464" w:type="dxa"/>
            <w:vAlign w:val="center"/>
          </w:tcPr>
          <w:p w14:paraId="484C8010" w14:textId="77777777" w:rsidR="00255526" w:rsidRPr="001E1A7A" w:rsidRDefault="00255526" w:rsidP="00A9792A">
            <w:pPr>
              <w:pStyle w:val="a3"/>
              <w:numPr>
                <w:ilvl w:val="0"/>
                <w:numId w:val="3"/>
              </w:numPr>
              <w:ind w:leftChars="0" w:left="316" w:hanging="316"/>
            </w:pPr>
            <w:r w:rsidRPr="001E1A7A">
              <w:rPr>
                <w:rFonts w:hint="eastAsia"/>
              </w:rPr>
              <w:t>加入</w:t>
            </w:r>
          </w:p>
        </w:tc>
        <w:tc>
          <w:tcPr>
            <w:tcW w:w="8505" w:type="dxa"/>
          </w:tcPr>
          <w:p w14:paraId="28B53865" w14:textId="77777777" w:rsidR="00A25C51" w:rsidRPr="001E1A7A" w:rsidRDefault="00255526" w:rsidP="00A9792A">
            <w:pPr>
              <w:pStyle w:val="a3"/>
              <w:numPr>
                <w:ilvl w:val="0"/>
                <w:numId w:val="5"/>
              </w:numPr>
              <w:ind w:leftChars="0"/>
              <w:rPr>
                <w:sz w:val="20"/>
                <w:szCs w:val="20"/>
              </w:rPr>
            </w:pPr>
            <w:r w:rsidRPr="001E1A7A">
              <w:rPr>
                <w:rFonts w:hint="eastAsia"/>
                <w:sz w:val="20"/>
                <w:szCs w:val="20"/>
              </w:rPr>
              <w:t>募集要項等があり、当該クラブでの活動を希望する生徒が所属可能であること</w:t>
            </w:r>
          </w:p>
          <w:p w14:paraId="39D9CC17" w14:textId="0F7C2572" w:rsidR="00255526" w:rsidRPr="001E1A7A" w:rsidRDefault="00255526" w:rsidP="00A25C51">
            <w:pPr>
              <w:pStyle w:val="a3"/>
              <w:ind w:leftChars="0" w:left="420"/>
              <w:rPr>
                <w:sz w:val="20"/>
                <w:szCs w:val="20"/>
              </w:rPr>
            </w:pPr>
            <w:r w:rsidRPr="001E1A7A">
              <w:rPr>
                <w:rFonts w:hint="eastAsia"/>
                <w:sz w:val="20"/>
                <w:szCs w:val="20"/>
              </w:rPr>
              <w:t>※不特定多数に周知できるような方法がとられている</w:t>
            </w:r>
          </w:p>
        </w:tc>
      </w:tr>
      <w:tr w:rsidR="001E1A7A" w:rsidRPr="001E1A7A" w14:paraId="5FC8D2F8" w14:textId="77777777" w:rsidTr="008C6012">
        <w:tc>
          <w:tcPr>
            <w:tcW w:w="426" w:type="dxa"/>
            <w:vMerge/>
          </w:tcPr>
          <w:p w14:paraId="468BFBD8" w14:textId="77777777" w:rsidR="00255526" w:rsidRPr="001E1A7A" w:rsidRDefault="00255526" w:rsidP="00A9792A"/>
        </w:tc>
        <w:tc>
          <w:tcPr>
            <w:tcW w:w="1464" w:type="dxa"/>
            <w:vAlign w:val="center"/>
          </w:tcPr>
          <w:p w14:paraId="0349739A" w14:textId="77777777" w:rsidR="00255526" w:rsidRPr="001E1A7A" w:rsidRDefault="00255526" w:rsidP="00A9792A">
            <w:pPr>
              <w:pStyle w:val="a3"/>
              <w:numPr>
                <w:ilvl w:val="0"/>
                <w:numId w:val="3"/>
              </w:numPr>
              <w:ind w:leftChars="0" w:left="316" w:hanging="316"/>
            </w:pPr>
            <w:r w:rsidRPr="001E1A7A">
              <w:rPr>
                <w:rFonts w:hint="eastAsia"/>
              </w:rPr>
              <w:t>運営</w:t>
            </w:r>
          </w:p>
        </w:tc>
        <w:tc>
          <w:tcPr>
            <w:tcW w:w="8505" w:type="dxa"/>
          </w:tcPr>
          <w:p w14:paraId="33E47E2A" w14:textId="3AB2D46D" w:rsidR="00255526" w:rsidRPr="001E1A7A" w:rsidRDefault="00255526" w:rsidP="00A9792A">
            <w:pPr>
              <w:pStyle w:val="a3"/>
              <w:numPr>
                <w:ilvl w:val="0"/>
                <w:numId w:val="5"/>
              </w:numPr>
              <w:ind w:leftChars="0"/>
              <w:rPr>
                <w:sz w:val="20"/>
                <w:szCs w:val="20"/>
              </w:rPr>
            </w:pPr>
            <w:r w:rsidRPr="001E1A7A">
              <w:rPr>
                <w:rFonts w:hint="eastAsia"/>
                <w:sz w:val="20"/>
                <w:szCs w:val="20"/>
              </w:rPr>
              <w:t>運営役員等が体系的に組織され運営していること</w:t>
            </w:r>
          </w:p>
        </w:tc>
      </w:tr>
      <w:tr w:rsidR="001E1A7A" w:rsidRPr="001E1A7A" w14:paraId="0FC8968B" w14:textId="77777777" w:rsidTr="008C6012">
        <w:tc>
          <w:tcPr>
            <w:tcW w:w="426" w:type="dxa"/>
            <w:vMerge/>
          </w:tcPr>
          <w:p w14:paraId="36527067" w14:textId="77777777" w:rsidR="00255526" w:rsidRPr="001E1A7A" w:rsidRDefault="00255526" w:rsidP="00682E58"/>
        </w:tc>
        <w:tc>
          <w:tcPr>
            <w:tcW w:w="1464" w:type="dxa"/>
            <w:vAlign w:val="center"/>
          </w:tcPr>
          <w:p w14:paraId="13AEE002" w14:textId="3AFD39C4" w:rsidR="00255526" w:rsidRPr="001E1A7A" w:rsidRDefault="00255526" w:rsidP="00682E58">
            <w:pPr>
              <w:pStyle w:val="a3"/>
              <w:numPr>
                <w:ilvl w:val="0"/>
                <w:numId w:val="3"/>
              </w:numPr>
              <w:ind w:leftChars="0" w:left="316" w:hanging="316"/>
            </w:pPr>
            <w:r w:rsidRPr="001E1A7A">
              <w:rPr>
                <w:rFonts w:hint="eastAsia"/>
              </w:rPr>
              <w:t>会計</w:t>
            </w:r>
          </w:p>
        </w:tc>
        <w:tc>
          <w:tcPr>
            <w:tcW w:w="8505" w:type="dxa"/>
          </w:tcPr>
          <w:p w14:paraId="6A2F851C" w14:textId="75B638BD" w:rsidR="00255526" w:rsidRPr="001E1A7A" w:rsidRDefault="00255526" w:rsidP="00682E58">
            <w:pPr>
              <w:pStyle w:val="a3"/>
              <w:numPr>
                <w:ilvl w:val="0"/>
                <w:numId w:val="5"/>
              </w:numPr>
              <w:ind w:leftChars="0"/>
              <w:rPr>
                <w:sz w:val="20"/>
                <w:szCs w:val="20"/>
              </w:rPr>
            </w:pPr>
            <w:r w:rsidRPr="001E1A7A">
              <w:rPr>
                <w:rFonts w:hint="eastAsia"/>
                <w:sz w:val="20"/>
                <w:szCs w:val="20"/>
              </w:rPr>
              <w:t>組織の運営において、会計担当者・監事が</w:t>
            </w:r>
            <w:r w:rsidR="00687B41" w:rsidRPr="001E1A7A">
              <w:rPr>
                <w:rFonts w:hint="eastAsia"/>
                <w:sz w:val="20"/>
                <w:szCs w:val="20"/>
              </w:rPr>
              <w:t>それぞれに</w:t>
            </w:r>
            <w:r w:rsidRPr="001E1A7A">
              <w:rPr>
                <w:rFonts w:hint="eastAsia"/>
                <w:sz w:val="20"/>
                <w:szCs w:val="20"/>
              </w:rPr>
              <w:t>いること</w:t>
            </w:r>
          </w:p>
          <w:p w14:paraId="36D4763B" w14:textId="4CE0E149" w:rsidR="00255526" w:rsidRPr="001E1A7A" w:rsidRDefault="00255526" w:rsidP="00682E58">
            <w:pPr>
              <w:pStyle w:val="a3"/>
              <w:numPr>
                <w:ilvl w:val="0"/>
                <w:numId w:val="5"/>
              </w:numPr>
              <w:ind w:leftChars="0"/>
              <w:rPr>
                <w:sz w:val="20"/>
                <w:szCs w:val="20"/>
              </w:rPr>
            </w:pPr>
            <w:r w:rsidRPr="001E1A7A">
              <w:rPr>
                <w:rFonts w:hint="eastAsia"/>
                <w:sz w:val="20"/>
                <w:szCs w:val="20"/>
              </w:rPr>
              <w:t>予算と決算をたて、毎年監査を行うなど会計が明朗であること</w:t>
            </w:r>
          </w:p>
        </w:tc>
      </w:tr>
      <w:tr w:rsidR="001E1A7A" w:rsidRPr="001E1A7A" w14:paraId="7BCF2C0A" w14:textId="77777777" w:rsidTr="008C6012">
        <w:tc>
          <w:tcPr>
            <w:tcW w:w="426" w:type="dxa"/>
            <w:vMerge/>
          </w:tcPr>
          <w:p w14:paraId="0A1EA377" w14:textId="77777777" w:rsidR="00255526" w:rsidRPr="001E1A7A" w:rsidRDefault="00255526" w:rsidP="00682E58"/>
        </w:tc>
        <w:tc>
          <w:tcPr>
            <w:tcW w:w="1464" w:type="dxa"/>
            <w:vAlign w:val="center"/>
          </w:tcPr>
          <w:p w14:paraId="5471B404" w14:textId="55E4606D" w:rsidR="00255526" w:rsidRPr="001E1A7A" w:rsidRDefault="00255526" w:rsidP="00682E58">
            <w:pPr>
              <w:pStyle w:val="a3"/>
              <w:numPr>
                <w:ilvl w:val="0"/>
                <w:numId w:val="3"/>
              </w:numPr>
              <w:ind w:leftChars="0" w:left="316" w:hanging="316"/>
            </w:pPr>
            <w:r w:rsidRPr="001E1A7A">
              <w:rPr>
                <w:rFonts w:hint="eastAsia"/>
              </w:rPr>
              <w:t>資格</w:t>
            </w:r>
          </w:p>
        </w:tc>
        <w:tc>
          <w:tcPr>
            <w:tcW w:w="8505" w:type="dxa"/>
          </w:tcPr>
          <w:p w14:paraId="2913E89A" w14:textId="33B9A784" w:rsidR="00255526" w:rsidRPr="001E1A7A" w:rsidRDefault="00255526" w:rsidP="00682E58">
            <w:pPr>
              <w:pStyle w:val="a3"/>
              <w:numPr>
                <w:ilvl w:val="0"/>
                <w:numId w:val="5"/>
              </w:numPr>
              <w:ind w:leftChars="0"/>
              <w:rPr>
                <w:sz w:val="20"/>
                <w:szCs w:val="20"/>
              </w:rPr>
            </w:pPr>
            <w:r w:rsidRPr="001E1A7A">
              <w:rPr>
                <w:rFonts w:hint="eastAsia"/>
                <w:sz w:val="20"/>
                <w:szCs w:val="20"/>
              </w:rPr>
              <w:t>指導者資格(JSPO</w:t>
            </w:r>
            <w:r w:rsidR="00A25C51" w:rsidRPr="001E1A7A">
              <w:rPr>
                <w:rFonts w:hint="eastAsia"/>
                <w:sz w:val="20"/>
                <w:szCs w:val="20"/>
              </w:rPr>
              <w:t>(日本スポーツ協会)</w:t>
            </w:r>
            <w:r w:rsidRPr="001E1A7A">
              <w:rPr>
                <w:rFonts w:hint="eastAsia"/>
                <w:sz w:val="20"/>
                <w:szCs w:val="20"/>
              </w:rPr>
              <w:t>認定等種類不問)をもった指導者が在籍していること　※令和</w:t>
            </w:r>
            <w:r w:rsidR="00CF774B" w:rsidRPr="001E1A7A">
              <w:rPr>
                <w:rFonts w:hint="eastAsia"/>
                <w:sz w:val="20"/>
                <w:szCs w:val="20"/>
              </w:rPr>
              <w:t>７</w:t>
            </w:r>
            <w:r w:rsidRPr="001E1A7A">
              <w:rPr>
                <w:rFonts w:hint="eastAsia"/>
                <w:sz w:val="20"/>
                <w:szCs w:val="20"/>
              </w:rPr>
              <w:t>年度は県総体までの猶予とする</w:t>
            </w:r>
          </w:p>
        </w:tc>
      </w:tr>
      <w:tr w:rsidR="001E1A7A" w:rsidRPr="001E1A7A" w14:paraId="53680BA3" w14:textId="77777777" w:rsidTr="008C6012">
        <w:tc>
          <w:tcPr>
            <w:tcW w:w="426" w:type="dxa"/>
            <w:vMerge/>
          </w:tcPr>
          <w:p w14:paraId="1D44158F" w14:textId="77777777" w:rsidR="00255526" w:rsidRPr="001E1A7A" w:rsidRDefault="00255526" w:rsidP="00682E58"/>
        </w:tc>
        <w:tc>
          <w:tcPr>
            <w:tcW w:w="1464" w:type="dxa"/>
            <w:vAlign w:val="center"/>
          </w:tcPr>
          <w:p w14:paraId="57FBD83A" w14:textId="1A39EE86" w:rsidR="00255526" w:rsidRPr="001E1A7A" w:rsidRDefault="00255526" w:rsidP="00682E58">
            <w:pPr>
              <w:pStyle w:val="a3"/>
              <w:numPr>
                <w:ilvl w:val="0"/>
                <w:numId w:val="3"/>
              </w:numPr>
              <w:ind w:leftChars="0" w:left="316" w:hanging="316"/>
            </w:pPr>
            <w:r w:rsidRPr="001E1A7A">
              <w:rPr>
                <w:rFonts w:hint="eastAsia"/>
              </w:rPr>
              <w:t>大会参加</w:t>
            </w:r>
          </w:p>
        </w:tc>
        <w:tc>
          <w:tcPr>
            <w:tcW w:w="8505" w:type="dxa"/>
          </w:tcPr>
          <w:p w14:paraId="58E99590" w14:textId="77777777" w:rsidR="00255526" w:rsidRPr="001E1A7A" w:rsidRDefault="00255526" w:rsidP="00682E58">
            <w:pPr>
              <w:pStyle w:val="a3"/>
              <w:numPr>
                <w:ilvl w:val="0"/>
                <w:numId w:val="5"/>
              </w:numPr>
              <w:ind w:leftChars="0"/>
              <w:rPr>
                <w:sz w:val="20"/>
                <w:szCs w:val="20"/>
              </w:rPr>
            </w:pPr>
            <w:r w:rsidRPr="001E1A7A">
              <w:rPr>
                <w:rFonts w:hint="eastAsia"/>
                <w:sz w:val="20"/>
                <w:szCs w:val="20"/>
              </w:rPr>
              <w:t>クラブとして登録年度の中体連主催大会への出場意思があり、クラブから大会出場意思のある選手が正規試合人数を満た</w:t>
            </w:r>
            <w:r w:rsidR="00687B41" w:rsidRPr="001E1A7A">
              <w:rPr>
                <w:rFonts w:hint="eastAsia"/>
                <w:sz w:val="20"/>
                <w:szCs w:val="20"/>
              </w:rPr>
              <w:t>す見込みがある</w:t>
            </w:r>
            <w:r w:rsidRPr="001E1A7A">
              <w:rPr>
                <w:rFonts w:hint="eastAsia"/>
                <w:sz w:val="20"/>
                <w:szCs w:val="20"/>
              </w:rPr>
              <w:t>こと</w:t>
            </w:r>
          </w:p>
          <w:p w14:paraId="73A31BA2" w14:textId="1FA8DB26" w:rsidR="008B2BE1" w:rsidRPr="001E1A7A" w:rsidRDefault="008B2BE1" w:rsidP="00682E58">
            <w:pPr>
              <w:pStyle w:val="a3"/>
              <w:numPr>
                <w:ilvl w:val="0"/>
                <w:numId w:val="5"/>
              </w:numPr>
              <w:ind w:leftChars="0"/>
              <w:rPr>
                <w:sz w:val="20"/>
                <w:szCs w:val="20"/>
              </w:rPr>
            </w:pPr>
            <w:r w:rsidRPr="001E1A7A">
              <w:rPr>
                <w:rFonts w:hint="eastAsia"/>
                <w:sz w:val="20"/>
                <w:szCs w:val="20"/>
              </w:rPr>
              <w:t>「県中体連主催大会基本要項 参加資格の特例」「各大会 各競技 参加資格細則」を満たしていること</w:t>
            </w:r>
            <w:r w:rsidR="00443BDB" w:rsidRPr="001E1A7A">
              <w:rPr>
                <w:rFonts w:hint="eastAsia"/>
                <w:sz w:val="20"/>
                <w:szCs w:val="20"/>
              </w:rPr>
              <w:t xml:space="preserve">　※山形県中学校体育連盟ＨＰ掲載</w:t>
            </w:r>
          </w:p>
        </w:tc>
      </w:tr>
      <w:tr w:rsidR="001E1A7A" w:rsidRPr="001E1A7A" w14:paraId="6C5885B2" w14:textId="77777777" w:rsidTr="008C6012">
        <w:tc>
          <w:tcPr>
            <w:tcW w:w="426" w:type="dxa"/>
            <w:vMerge/>
          </w:tcPr>
          <w:p w14:paraId="70B0F95D" w14:textId="77777777" w:rsidR="00255526" w:rsidRPr="001E1A7A" w:rsidRDefault="00255526" w:rsidP="00682E58"/>
        </w:tc>
        <w:tc>
          <w:tcPr>
            <w:tcW w:w="1464" w:type="dxa"/>
            <w:vAlign w:val="center"/>
          </w:tcPr>
          <w:p w14:paraId="505B4CF0" w14:textId="2DEDEA03" w:rsidR="00255526" w:rsidRPr="001E1A7A" w:rsidRDefault="00255526" w:rsidP="00682E58">
            <w:pPr>
              <w:pStyle w:val="a3"/>
              <w:numPr>
                <w:ilvl w:val="0"/>
                <w:numId w:val="3"/>
              </w:numPr>
              <w:ind w:leftChars="0" w:left="316" w:hanging="316"/>
            </w:pPr>
            <w:r w:rsidRPr="001E1A7A">
              <w:rPr>
                <w:rFonts w:hint="eastAsia"/>
              </w:rPr>
              <w:t>指導者</w:t>
            </w:r>
          </w:p>
        </w:tc>
        <w:tc>
          <w:tcPr>
            <w:tcW w:w="8505" w:type="dxa"/>
          </w:tcPr>
          <w:p w14:paraId="74BC8074" w14:textId="77777777" w:rsidR="00576F34" w:rsidRPr="001E1A7A" w:rsidRDefault="00576F34" w:rsidP="00682E58">
            <w:pPr>
              <w:pStyle w:val="a3"/>
              <w:numPr>
                <w:ilvl w:val="0"/>
                <w:numId w:val="5"/>
              </w:numPr>
              <w:ind w:leftChars="0"/>
              <w:rPr>
                <w:sz w:val="20"/>
                <w:szCs w:val="20"/>
              </w:rPr>
            </w:pPr>
            <w:r w:rsidRPr="001E1A7A">
              <w:rPr>
                <w:rFonts w:hint="eastAsia"/>
                <w:sz w:val="20"/>
                <w:szCs w:val="20"/>
              </w:rPr>
              <w:t>指導者</w:t>
            </w:r>
            <w:r w:rsidRPr="001E1A7A">
              <w:rPr>
                <w:sz w:val="20"/>
                <w:szCs w:val="20"/>
              </w:rPr>
              <w:t>は、活動の指導中における暴力・体罰・セクハラ等により</w:t>
            </w:r>
            <w:r w:rsidRPr="001E1A7A">
              <w:rPr>
                <w:rFonts w:hint="eastAsia"/>
                <w:sz w:val="20"/>
                <w:szCs w:val="20"/>
              </w:rPr>
              <w:t>代表者や各競技団体等</w:t>
            </w:r>
            <w:r w:rsidRPr="001E1A7A">
              <w:rPr>
                <w:sz w:val="20"/>
                <w:szCs w:val="20"/>
              </w:rPr>
              <w:t>から懲戒処分を受けていない者であること</w:t>
            </w:r>
          </w:p>
          <w:p w14:paraId="59A364A2" w14:textId="70C05B3F" w:rsidR="00255526" w:rsidRPr="001E1A7A" w:rsidRDefault="00255526" w:rsidP="00682E58">
            <w:pPr>
              <w:pStyle w:val="a3"/>
              <w:numPr>
                <w:ilvl w:val="0"/>
                <w:numId w:val="5"/>
              </w:numPr>
              <w:ind w:leftChars="0"/>
              <w:rPr>
                <w:sz w:val="20"/>
                <w:szCs w:val="20"/>
              </w:rPr>
            </w:pPr>
            <w:r w:rsidRPr="001E1A7A">
              <w:rPr>
                <w:rFonts w:hint="eastAsia"/>
                <w:sz w:val="20"/>
                <w:szCs w:val="20"/>
              </w:rPr>
              <w:t>指導者は、体罰やハラスメント行為等を</w:t>
            </w:r>
            <w:r w:rsidR="00687B41" w:rsidRPr="001E1A7A">
              <w:rPr>
                <w:rFonts w:hint="eastAsia"/>
                <w:sz w:val="20"/>
                <w:szCs w:val="20"/>
              </w:rPr>
              <w:t>今後も</w:t>
            </w:r>
            <w:r w:rsidRPr="001E1A7A">
              <w:rPr>
                <w:rFonts w:hint="eastAsia"/>
                <w:sz w:val="20"/>
                <w:szCs w:val="20"/>
              </w:rPr>
              <w:t>決して行わない</w:t>
            </w:r>
            <w:r w:rsidR="00576F34" w:rsidRPr="001E1A7A">
              <w:rPr>
                <w:rFonts w:hint="eastAsia"/>
                <w:sz w:val="20"/>
                <w:szCs w:val="20"/>
              </w:rPr>
              <w:t>と誓約している</w:t>
            </w:r>
            <w:r w:rsidRPr="001E1A7A">
              <w:rPr>
                <w:rFonts w:hint="eastAsia"/>
                <w:sz w:val="20"/>
                <w:szCs w:val="20"/>
              </w:rPr>
              <w:t>こと</w:t>
            </w:r>
          </w:p>
        </w:tc>
      </w:tr>
      <w:tr w:rsidR="001E1A7A" w:rsidRPr="001E1A7A" w14:paraId="189901D7" w14:textId="77777777" w:rsidTr="008C6012">
        <w:tc>
          <w:tcPr>
            <w:tcW w:w="426" w:type="dxa"/>
            <w:vMerge w:val="restart"/>
            <w:vAlign w:val="center"/>
          </w:tcPr>
          <w:p w14:paraId="59935ABC" w14:textId="340B830E" w:rsidR="00166331" w:rsidRPr="001E1A7A" w:rsidRDefault="00D00E2C" w:rsidP="00682E58">
            <w:pPr>
              <w:jc w:val="center"/>
            </w:pPr>
            <w:r w:rsidRPr="001E1A7A">
              <w:rPr>
                <w:rFonts w:hint="eastAsia"/>
              </w:rPr>
              <w:t>活動</w:t>
            </w:r>
          </w:p>
        </w:tc>
        <w:tc>
          <w:tcPr>
            <w:tcW w:w="1464" w:type="dxa"/>
            <w:vAlign w:val="center"/>
          </w:tcPr>
          <w:p w14:paraId="784D185C" w14:textId="77777777" w:rsidR="00166331" w:rsidRPr="001E1A7A" w:rsidRDefault="00166331" w:rsidP="00682E58">
            <w:pPr>
              <w:pStyle w:val="a3"/>
              <w:numPr>
                <w:ilvl w:val="0"/>
                <w:numId w:val="4"/>
              </w:numPr>
              <w:ind w:leftChars="0" w:left="316" w:hanging="316"/>
            </w:pPr>
            <w:r w:rsidRPr="001E1A7A">
              <w:rPr>
                <w:rFonts w:hint="eastAsia"/>
              </w:rPr>
              <w:t>ガイド</w:t>
            </w:r>
          </w:p>
          <w:p w14:paraId="050CB511" w14:textId="2CC40DAB" w:rsidR="00166331" w:rsidRPr="001E1A7A" w:rsidRDefault="00166331" w:rsidP="00682E58">
            <w:pPr>
              <w:pStyle w:val="a3"/>
              <w:ind w:leftChars="0" w:left="316" w:firstLineChars="100" w:firstLine="210"/>
            </w:pPr>
            <w:r w:rsidRPr="001E1A7A">
              <w:rPr>
                <w:rFonts w:hint="eastAsia"/>
              </w:rPr>
              <w:t>ライン</w:t>
            </w:r>
          </w:p>
        </w:tc>
        <w:tc>
          <w:tcPr>
            <w:tcW w:w="8505" w:type="dxa"/>
          </w:tcPr>
          <w:p w14:paraId="538B0DB0" w14:textId="46E9E5F5" w:rsidR="00166331" w:rsidRPr="001E1A7A" w:rsidRDefault="00166331" w:rsidP="00682E58">
            <w:pPr>
              <w:pStyle w:val="a3"/>
              <w:numPr>
                <w:ilvl w:val="0"/>
                <w:numId w:val="5"/>
              </w:numPr>
              <w:ind w:leftChars="0"/>
              <w:rPr>
                <w:sz w:val="20"/>
                <w:szCs w:val="20"/>
              </w:rPr>
            </w:pPr>
            <w:r w:rsidRPr="001E1A7A">
              <w:rPr>
                <w:sz w:val="20"/>
                <w:szCs w:val="20"/>
              </w:rPr>
              <w:t>『学校部活動及び新たな地域クラブ活動の在り方に関する総合的なガイドライン』</w:t>
            </w:r>
            <w:r w:rsidR="00E8313C" w:rsidRPr="001E1A7A">
              <w:rPr>
                <w:rFonts w:hint="eastAsia"/>
                <w:sz w:val="20"/>
                <w:szCs w:val="20"/>
              </w:rPr>
              <w:t>(令和4年12月27日スポーツ庁・文化庁発出)</w:t>
            </w:r>
            <w:r w:rsidRPr="001E1A7A">
              <w:rPr>
                <w:sz w:val="20"/>
                <w:szCs w:val="20"/>
              </w:rPr>
              <w:t>の「Ⅱ 新たな地域クラブ活動」を遵守していること</w:t>
            </w:r>
            <w:r w:rsidR="00D00E2C" w:rsidRPr="001E1A7A">
              <w:rPr>
                <w:rFonts w:hint="eastAsia"/>
                <w:sz w:val="20"/>
                <w:szCs w:val="20"/>
              </w:rPr>
              <w:t xml:space="preserve">　※山形県中学校体育連盟ＨＰ掲載</w:t>
            </w:r>
          </w:p>
        </w:tc>
      </w:tr>
      <w:tr w:rsidR="001E1A7A" w:rsidRPr="001E1A7A" w14:paraId="5789AD54" w14:textId="77777777" w:rsidTr="008C6012">
        <w:tc>
          <w:tcPr>
            <w:tcW w:w="426" w:type="dxa"/>
            <w:vMerge/>
          </w:tcPr>
          <w:p w14:paraId="40E853F8" w14:textId="77777777" w:rsidR="00166331" w:rsidRPr="001E1A7A" w:rsidRDefault="00166331" w:rsidP="00682E58"/>
        </w:tc>
        <w:tc>
          <w:tcPr>
            <w:tcW w:w="1464" w:type="dxa"/>
            <w:vAlign w:val="center"/>
          </w:tcPr>
          <w:p w14:paraId="2BEA3A25" w14:textId="77777777" w:rsidR="00166331" w:rsidRPr="001E1A7A" w:rsidRDefault="00166331" w:rsidP="00682E58">
            <w:pPr>
              <w:pStyle w:val="a3"/>
              <w:numPr>
                <w:ilvl w:val="0"/>
                <w:numId w:val="4"/>
              </w:numPr>
              <w:ind w:leftChars="0" w:left="316" w:hanging="316"/>
            </w:pPr>
            <w:r w:rsidRPr="001E1A7A">
              <w:rPr>
                <w:rFonts w:hint="eastAsia"/>
              </w:rPr>
              <w:t>連携</w:t>
            </w:r>
          </w:p>
        </w:tc>
        <w:tc>
          <w:tcPr>
            <w:tcW w:w="8505" w:type="dxa"/>
          </w:tcPr>
          <w:p w14:paraId="53C56A3E" w14:textId="06372D64" w:rsidR="00166331" w:rsidRPr="001E1A7A" w:rsidRDefault="00166331" w:rsidP="00682E58">
            <w:pPr>
              <w:pStyle w:val="a3"/>
              <w:numPr>
                <w:ilvl w:val="0"/>
                <w:numId w:val="5"/>
              </w:numPr>
              <w:ind w:leftChars="0"/>
              <w:rPr>
                <w:sz w:val="20"/>
                <w:szCs w:val="20"/>
              </w:rPr>
            </w:pPr>
            <w:r w:rsidRPr="001E1A7A">
              <w:rPr>
                <w:rFonts w:hint="eastAsia"/>
                <w:sz w:val="20"/>
                <w:szCs w:val="20"/>
              </w:rPr>
              <w:t>所属学校や保護者など、所属生徒の関係機関と日常的に十分な連携や協力が図られていること　※所属生徒の在籍学校</w:t>
            </w:r>
            <w:r w:rsidR="00687B41" w:rsidRPr="001E1A7A">
              <w:rPr>
                <w:rFonts w:hint="eastAsia"/>
                <w:sz w:val="20"/>
                <w:szCs w:val="20"/>
              </w:rPr>
              <w:t>連絡</w:t>
            </w:r>
            <w:r w:rsidRPr="001E1A7A">
              <w:rPr>
                <w:rFonts w:hint="eastAsia"/>
                <w:sz w:val="20"/>
                <w:szCs w:val="20"/>
              </w:rPr>
              <w:t>担当者を把握している</w:t>
            </w:r>
          </w:p>
        </w:tc>
      </w:tr>
      <w:tr w:rsidR="001E1A7A" w:rsidRPr="001E1A7A" w14:paraId="1432C8F1" w14:textId="77777777" w:rsidTr="008C6012">
        <w:tc>
          <w:tcPr>
            <w:tcW w:w="426" w:type="dxa"/>
            <w:vMerge/>
          </w:tcPr>
          <w:p w14:paraId="57CB636E" w14:textId="77777777" w:rsidR="00166331" w:rsidRPr="001E1A7A" w:rsidRDefault="00166331" w:rsidP="00682E58"/>
        </w:tc>
        <w:tc>
          <w:tcPr>
            <w:tcW w:w="1464" w:type="dxa"/>
            <w:vAlign w:val="center"/>
          </w:tcPr>
          <w:p w14:paraId="30B24CBA" w14:textId="77777777" w:rsidR="00166331" w:rsidRPr="001E1A7A" w:rsidRDefault="00166331" w:rsidP="00682E58">
            <w:pPr>
              <w:pStyle w:val="a3"/>
              <w:numPr>
                <w:ilvl w:val="0"/>
                <w:numId w:val="4"/>
              </w:numPr>
              <w:ind w:leftChars="0" w:left="316" w:hanging="315"/>
            </w:pPr>
            <w:r w:rsidRPr="001E1A7A">
              <w:rPr>
                <w:rFonts w:hint="eastAsia"/>
              </w:rPr>
              <w:t>保険</w:t>
            </w:r>
          </w:p>
        </w:tc>
        <w:tc>
          <w:tcPr>
            <w:tcW w:w="8505" w:type="dxa"/>
          </w:tcPr>
          <w:p w14:paraId="43364646" w14:textId="1737AE51" w:rsidR="00166331" w:rsidRPr="001E1A7A" w:rsidRDefault="00166331" w:rsidP="00682E58">
            <w:pPr>
              <w:pStyle w:val="a3"/>
              <w:numPr>
                <w:ilvl w:val="0"/>
                <w:numId w:val="5"/>
              </w:numPr>
              <w:ind w:leftChars="0"/>
              <w:rPr>
                <w:sz w:val="20"/>
                <w:szCs w:val="20"/>
              </w:rPr>
            </w:pPr>
            <w:r w:rsidRPr="001E1A7A">
              <w:rPr>
                <w:rFonts w:hint="eastAsia"/>
                <w:sz w:val="20"/>
                <w:szCs w:val="20"/>
              </w:rPr>
              <w:t>日常活動・大会参加・移動時を含めた全活動を補償する保険に加入していること</w:t>
            </w:r>
          </w:p>
        </w:tc>
      </w:tr>
      <w:tr w:rsidR="001E1A7A" w:rsidRPr="001E1A7A" w14:paraId="131517DB" w14:textId="77777777" w:rsidTr="008C6012">
        <w:tc>
          <w:tcPr>
            <w:tcW w:w="426" w:type="dxa"/>
            <w:vMerge/>
          </w:tcPr>
          <w:p w14:paraId="7B539366" w14:textId="77777777" w:rsidR="00166331" w:rsidRPr="001E1A7A" w:rsidRDefault="00166331" w:rsidP="00682E58"/>
        </w:tc>
        <w:tc>
          <w:tcPr>
            <w:tcW w:w="1464" w:type="dxa"/>
            <w:vAlign w:val="center"/>
          </w:tcPr>
          <w:p w14:paraId="504AA5B1" w14:textId="77777777" w:rsidR="00166331" w:rsidRPr="001E1A7A" w:rsidRDefault="00166331" w:rsidP="00682E58">
            <w:pPr>
              <w:pStyle w:val="a3"/>
              <w:numPr>
                <w:ilvl w:val="0"/>
                <w:numId w:val="4"/>
              </w:numPr>
              <w:ind w:leftChars="0" w:left="316" w:hanging="315"/>
            </w:pPr>
            <w:r w:rsidRPr="001E1A7A">
              <w:rPr>
                <w:rFonts w:hint="eastAsia"/>
              </w:rPr>
              <w:t>研修</w:t>
            </w:r>
          </w:p>
        </w:tc>
        <w:tc>
          <w:tcPr>
            <w:tcW w:w="8505" w:type="dxa"/>
          </w:tcPr>
          <w:p w14:paraId="5AC35808" w14:textId="623E9DC6" w:rsidR="00166331" w:rsidRPr="001E1A7A" w:rsidRDefault="00166331" w:rsidP="00682E58">
            <w:pPr>
              <w:pStyle w:val="a3"/>
              <w:numPr>
                <w:ilvl w:val="0"/>
                <w:numId w:val="5"/>
              </w:numPr>
              <w:ind w:leftChars="0"/>
              <w:rPr>
                <w:sz w:val="20"/>
                <w:szCs w:val="20"/>
              </w:rPr>
            </w:pPr>
            <w:r w:rsidRPr="001E1A7A">
              <w:rPr>
                <w:rFonts w:hint="eastAsia"/>
                <w:sz w:val="20"/>
                <w:szCs w:val="20"/>
              </w:rPr>
              <w:t>指導者養成研修等の研修会</w:t>
            </w:r>
            <w:r w:rsidR="007D5083" w:rsidRPr="001E1A7A">
              <w:rPr>
                <w:rFonts w:hint="eastAsia"/>
                <w:sz w:val="20"/>
                <w:szCs w:val="20"/>
              </w:rPr>
              <w:t>(主催不問)</w:t>
            </w:r>
            <w:r w:rsidRPr="001E1A7A">
              <w:rPr>
                <w:rFonts w:hint="eastAsia"/>
                <w:sz w:val="20"/>
                <w:szCs w:val="20"/>
              </w:rPr>
              <w:t>へ定期的</w:t>
            </w:r>
            <w:r w:rsidR="007D5083" w:rsidRPr="001E1A7A">
              <w:rPr>
                <w:rFonts w:hint="eastAsia"/>
                <w:sz w:val="20"/>
                <w:szCs w:val="20"/>
              </w:rPr>
              <w:t>に(1年1回以上)</w:t>
            </w:r>
            <w:r w:rsidRPr="001E1A7A">
              <w:rPr>
                <w:rFonts w:hint="eastAsia"/>
                <w:sz w:val="20"/>
                <w:szCs w:val="20"/>
              </w:rPr>
              <w:t>参加していること</w:t>
            </w:r>
          </w:p>
        </w:tc>
      </w:tr>
      <w:tr w:rsidR="001E1A7A" w:rsidRPr="001E1A7A" w14:paraId="7EAA9744" w14:textId="77777777" w:rsidTr="008C6012">
        <w:tc>
          <w:tcPr>
            <w:tcW w:w="426" w:type="dxa"/>
            <w:vMerge/>
          </w:tcPr>
          <w:p w14:paraId="43841290" w14:textId="77777777" w:rsidR="00166331" w:rsidRPr="001E1A7A" w:rsidRDefault="00166331" w:rsidP="00682E58"/>
        </w:tc>
        <w:tc>
          <w:tcPr>
            <w:tcW w:w="1464" w:type="dxa"/>
            <w:vAlign w:val="center"/>
          </w:tcPr>
          <w:p w14:paraId="3CC8E9EA" w14:textId="4A1F2097" w:rsidR="00166331" w:rsidRPr="001E1A7A" w:rsidRDefault="00166331" w:rsidP="00682E58">
            <w:pPr>
              <w:pStyle w:val="a3"/>
              <w:numPr>
                <w:ilvl w:val="0"/>
                <w:numId w:val="4"/>
              </w:numPr>
              <w:ind w:leftChars="0" w:left="316" w:hanging="315"/>
            </w:pPr>
            <w:r w:rsidRPr="001E1A7A">
              <w:rPr>
                <w:rFonts w:hint="eastAsia"/>
              </w:rPr>
              <w:t>計画</w:t>
            </w:r>
          </w:p>
        </w:tc>
        <w:tc>
          <w:tcPr>
            <w:tcW w:w="8505" w:type="dxa"/>
          </w:tcPr>
          <w:p w14:paraId="02C29A6A" w14:textId="1384E8EC" w:rsidR="00166331" w:rsidRPr="001E1A7A" w:rsidRDefault="00993D15" w:rsidP="00E8313C">
            <w:pPr>
              <w:pStyle w:val="a3"/>
              <w:numPr>
                <w:ilvl w:val="0"/>
                <w:numId w:val="5"/>
              </w:numPr>
              <w:ind w:leftChars="0"/>
              <w:rPr>
                <w:sz w:val="20"/>
                <w:szCs w:val="20"/>
              </w:rPr>
            </w:pPr>
            <w:r w:rsidRPr="001E1A7A">
              <w:rPr>
                <w:rFonts w:hint="eastAsia"/>
                <w:sz w:val="20"/>
                <w:szCs w:val="20"/>
              </w:rPr>
              <w:t>適切な</w:t>
            </w:r>
            <w:r w:rsidR="00166331" w:rsidRPr="001E1A7A">
              <w:rPr>
                <w:rFonts w:hint="eastAsia"/>
                <w:sz w:val="20"/>
                <w:szCs w:val="20"/>
              </w:rPr>
              <w:t>休養日</w:t>
            </w:r>
            <w:r w:rsidR="00AD0BCE" w:rsidRPr="001E1A7A">
              <w:rPr>
                <w:rFonts w:hint="eastAsia"/>
                <w:sz w:val="20"/>
                <w:szCs w:val="20"/>
              </w:rPr>
              <w:t>を</w:t>
            </w:r>
            <w:r w:rsidR="00166331" w:rsidRPr="001E1A7A">
              <w:rPr>
                <w:rFonts w:hint="eastAsia"/>
                <w:sz w:val="20"/>
                <w:szCs w:val="20"/>
              </w:rPr>
              <w:t>設定</w:t>
            </w:r>
            <w:r w:rsidR="006E5F3B" w:rsidRPr="001E1A7A">
              <w:rPr>
                <w:rFonts w:hint="eastAsia"/>
                <w:sz w:val="20"/>
                <w:szCs w:val="20"/>
              </w:rPr>
              <w:t>(平日・週末各１日)</w:t>
            </w:r>
            <w:r w:rsidR="00166331" w:rsidRPr="001E1A7A">
              <w:rPr>
                <w:rFonts w:hint="eastAsia"/>
                <w:sz w:val="20"/>
                <w:szCs w:val="20"/>
              </w:rPr>
              <w:t>した活動計画を公表し</w:t>
            </w:r>
            <w:r w:rsidRPr="001E1A7A">
              <w:rPr>
                <w:rFonts w:hint="eastAsia"/>
                <w:sz w:val="20"/>
                <w:szCs w:val="20"/>
              </w:rPr>
              <w:t>、遵守し</w:t>
            </w:r>
            <w:r w:rsidR="00166331" w:rsidRPr="001E1A7A">
              <w:rPr>
                <w:rFonts w:hint="eastAsia"/>
                <w:sz w:val="20"/>
                <w:szCs w:val="20"/>
              </w:rPr>
              <w:t>ていること</w:t>
            </w:r>
          </w:p>
        </w:tc>
      </w:tr>
      <w:tr w:rsidR="001E1A7A" w:rsidRPr="001E1A7A" w14:paraId="22FC8ECD" w14:textId="77777777" w:rsidTr="008C6012">
        <w:tc>
          <w:tcPr>
            <w:tcW w:w="426" w:type="dxa"/>
            <w:vMerge w:val="restart"/>
            <w:vAlign w:val="center"/>
          </w:tcPr>
          <w:p w14:paraId="2B40E415" w14:textId="2CE3BF99" w:rsidR="008B2BE1" w:rsidRPr="001E1A7A" w:rsidRDefault="008B2BE1" w:rsidP="008B2BE1">
            <w:pPr>
              <w:jc w:val="center"/>
            </w:pPr>
            <w:r w:rsidRPr="001E1A7A">
              <w:rPr>
                <w:rFonts w:hint="eastAsia"/>
              </w:rPr>
              <w:t>大会参加</w:t>
            </w:r>
          </w:p>
        </w:tc>
        <w:tc>
          <w:tcPr>
            <w:tcW w:w="1464" w:type="dxa"/>
            <w:vAlign w:val="center"/>
          </w:tcPr>
          <w:p w14:paraId="737AC3F4" w14:textId="5100C356" w:rsidR="008B2BE1" w:rsidRPr="001E1A7A" w:rsidRDefault="008B2BE1" w:rsidP="008B2BE1">
            <w:pPr>
              <w:pStyle w:val="a3"/>
              <w:numPr>
                <w:ilvl w:val="0"/>
                <w:numId w:val="6"/>
              </w:numPr>
              <w:ind w:leftChars="0" w:left="316" w:hanging="315"/>
            </w:pPr>
            <w:r w:rsidRPr="001E1A7A">
              <w:rPr>
                <w:rFonts w:hint="eastAsia"/>
              </w:rPr>
              <w:t>編成</w:t>
            </w:r>
          </w:p>
        </w:tc>
        <w:tc>
          <w:tcPr>
            <w:tcW w:w="8505" w:type="dxa"/>
            <w:shd w:val="clear" w:color="auto" w:fill="auto"/>
          </w:tcPr>
          <w:p w14:paraId="47BC6F09" w14:textId="2552A3E5" w:rsidR="008B2BE1" w:rsidRPr="001E1A7A" w:rsidRDefault="008B2BE1" w:rsidP="008B2BE1">
            <w:pPr>
              <w:pStyle w:val="a3"/>
              <w:numPr>
                <w:ilvl w:val="0"/>
                <w:numId w:val="5"/>
              </w:numPr>
              <w:ind w:leftChars="0"/>
              <w:rPr>
                <w:sz w:val="20"/>
                <w:szCs w:val="20"/>
              </w:rPr>
            </w:pPr>
            <w:r w:rsidRPr="001E1A7A">
              <w:rPr>
                <w:rFonts w:hint="eastAsia"/>
                <w:sz w:val="20"/>
                <w:szCs w:val="20"/>
              </w:rPr>
              <w:t>居住地と在籍学校が山形県内の生徒だけで大会エントリーメンバーが組織されていること　※個人・団体どちらも該当する</w:t>
            </w:r>
          </w:p>
        </w:tc>
      </w:tr>
      <w:tr w:rsidR="001E1A7A" w:rsidRPr="001E1A7A" w14:paraId="3CD4A65C" w14:textId="77777777" w:rsidTr="008C6012">
        <w:tc>
          <w:tcPr>
            <w:tcW w:w="426" w:type="dxa"/>
            <w:vMerge/>
            <w:vAlign w:val="center"/>
          </w:tcPr>
          <w:p w14:paraId="4DFF22D7" w14:textId="77777777" w:rsidR="008B2BE1" w:rsidRPr="001E1A7A" w:rsidRDefault="008B2BE1" w:rsidP="008B2BE1">
            <w:pPr>
              <w:jc w:val="center"/>
            </w:pPr>
          </w:p>
        </w:tc>
        <w:tc>
          <w:tcPr>
            <w:tcW w:w="1464" w:type="dxa"/>
            <w:vAlign w:val="center"/>
          </w:tcPr>
          <w:p w14:paraId="4FE8802D" w14:textId="6E664003" w:rsidR="008B2BE1" w:rsidRPr="001E1A7A" w:rsidRDefault="008B2BE1" w:rsidP="008B2BE1">
            <w:pPr>
              <w:pStyle w:val="a3"/>
              <w:numPr>
                <w:ilvl w:val="0"/>
                <w:numId w:val="6"/>
              </w:numPr>
              <w:ind w:leftChars="0" w:left="316" w:hanging="315"/>
            </w:pPr>
            <w:r w:rsidRPr="001E1A7A">
              <w:rPr>
                <w:rFonts w:hint="eastAsia"/>
              </w:rPr>
              <w:t>申込</w:t>
            </w:r>
          </w:p>
        </w:tc>
        <w:tc>
          <w:tcPr>
            <w:tcW w:w="8505" w:type="dxa"/>
          </w:tcPr>
          <w:p w14:paraId="258A11AB" w14:textId="63B2994A" w:rsidR="008B2BE1" w:rsidRPr="001E1A7A" w:rsidRDefault="008B2BE1" w:rsidP="008B2BE1">
            <w:pPr>
              <w:pStyle w:val="a3"/>
              <w:numPr>
                <w:ilvl w:val="0"/>
                <w:numId w:val="5"/>
              </w:numPr>
              <w:ind w:leftChars="0"/>
              <w:rPr>
                <w:sz w:val="20"/>
                <w:szCs w:val="20"/>
              </w:rPr>
            </w:pPr>
            <w:r w:rsidRPr="001E1A7A">
              <w:rPr>
                <w:rFonts w:hint="eastAsia"/>
                <w:sz w:val="20"/>
                <w:szCs w:val="20"/>
              </w:rPr>
              <w:t>大会基本要項・競技要項に則り、クラブの代表者もしくは責任者の押印の上、クラブで責任をもって申し込むことができること</w:t>
            </w:r>
          </w:p>
        </w:tc>
      </w:tr>
      <w:tr w:rsidR="001E1A7A" w:rsidRPr="001E1A7A" w14:paraId="0DD6DC96" w14:textId="77777777" w:rsidTr="008C6012">
        <w:tc>
          <w:tcPr>
            <w:tcW w:w="426" w:type="dxa"/>
            <w:vMerge/>
            <w:vAlign w:val="center"/>
          </w:tcPr>
          <w:p w14:paraId="44FEFE13" w14:textId="77777777" w:rsidR="008B2BE1" w:rsidRPr="001E1A7A" w:rsidRDefault="008B2BE1" w:rsidP="008B2BE1">
            <w:pPr>
              <w:jc w:val="center"/>
            </w:pPr>
          </w:p>
        </w:tc>
        <w:tc>
          <w:tcPr>
            <w:tcW w:w="1464" w:type="dxa"/>
            <w:vAlign w:val="center"/>
          </w:tcPr>
          <w:p w14:paraId="55AFA2CB" w14:textId="77777777" w:rsidR="008B2BE1" w:rsidRPr="001E1A7A" w:rsidRDefault="008B2BE1" w:rsidP="008B2BE1">
            <w:pPr>
              <w:pStyle w:val="a3"/>
              <w:numPr>
                <w:ilvl w:val="0"/>
                <w:numId w:val="6"/>
              </w:numPr>
              <w:ind w:leftChars="0" w:left="316" w:hanging="315"/>
            </w:pPr>
            <w:r w:rsidRPr="001E1A7A">
              <w:rPr>
                <w:rFonts w:hint="eastAsia"/>
              </w:rPr>
              <w:t>引率</w:t>
            </w:r>
          </w:p>
          <w:p w14:paraId="0565F2E7" w14:textId="4E0529B3" w:rsidR="008B2BE1" w:rsidRPr="001E1A7A" w:rsidRDefault="008B2BE1" w:rsidP="008B2BE1">
            <w:pPr>
              <w:pStyle w:val="a3"/>
              <w:ind w:leftChars="0" w:left="316"/>
            </w:pPr>
            <w:r w:rsidRPr="001E1A7A">
              <w:rPr>
                <w:rFonts w:hint="eastAsia"/>
              </w:rPr>
              <w:t>・監督</w:t>
            </w:r>
          </w:p>
        </w:tc>
        <w:tc>
          <w:tcPr>
            <w:tcW w:w="8505" w:type="dxa"/>
          </w:tcPr>
          <w:p w14:paraId="371D9DB5" w14:textId="77777777" w:rsidR="008B2BE1" w:rsidRPr="001E1A7A" w:rsidRDefault="008B2BE1" w:rsidP="008B2BE1">
            <w:pPr>
              <w:pStyle w:val="a3"/>
              <w:numPr>
                <w:ilvl w:val="0"/>
                <w:numId w:val="5"/>
              </w:numPr>
              <w:ind w:leftChars="0"/>
              <w:rPr>
                <w:sz w:val="20"/>
                <w:szCs w:val="20"/>
              </w:rPr>
            </w:pPr>
            <w:r w:rsidRPr="001E1A7A">
              <w:rPr>
                <w:rFonts w:hint="eastAsia"/>
                <w:sz w:val="20"/>
                <w:szCs w:val="20"/>
              </w:rPr>
              <w:t>クラブの責任ある代表者・指導者が生徒を引率・監督すること</w:t>
            </w:r>
          </w:p>
          <w:p w14:paraId="0637EEE4" w14:textId="77777777" w:rsidR="008B2BE1" w:rsidRPr="001E1A7A" w:rsidRDefault="008B2BE1" w:rsidP="008B2BE1">
            <w:pPr>
              <w:pStyle w:val="a3"/>
              <w:numPr>
                <w:ilvl w:val="0"/>
                <w:numId w:val="5"/>
              </w:numPr>
              <w:ind w:leftChars="0"/>
              <w:rPr>
                <w:sz w:val="20"/>
                <w:szCs w:val="20"/>
              </w:rPr>
            </w:pPr>
            <w:r w:rsidRPr="001E1A7A">
              <w:rPr>
                <w:rFonts w:hint="eastAsia"/>
                <w:sz w:val="20"/>
                <w:szCs w:val="20"/>
              </w:rPr>
              <w:t>引率者や監督に規定違反や不適切な言動がないこと</w:t>
            </w:r>
          </w:p>
          <w:p w14:paraId="33242CC9" w14:textId="2AD454E8" w:rsidR="008B2BE1" w:rsidRPr="001E1A7A" w:rsidRDefault="008B2BE1" w:rsidP="008B2BE1">
            <w:pPr>
              <w:pStyle w:val="a3"/>
              <w:numPr>
                <w:ilvl w:val="0"/>
                <w:numId w:val="5"/>
              </w:numPr>
              <w:ind w:leftChars="0"/>
              <w:rPr>
                <w:sz w:val="20"/>
                <w:szCs w:val="20"/>
              </w:rPr>
            </w:pPr>
            <w:r w:rsidRPr="001E1A7A">
              <w:rPr>
                <w:rFonts w:hint="eastAsia"/>
                <w:sz w:val="20"/>
                <w:szCs w:val="20"/>
              </w:rPr>
              <w:t>監督は一連の大会全てを通じて複数チームの監督を担わないこと</w:t>
            </w:r>
          </w:p>
        </w:tc>
      </w:tr>
      <w:tr w:rsidR="001E1A7A" w:rsidRPr="001E1A7A" w14:paraId="6119B2CD" w14:textId="77777777" w:rsidTr="008C6012">
        <w:tc>
          <w:tcPr>
            <w:tcW w:w="426" w:type="dxa"/>
            <w:vMerge/>
            <w:vAlign w:val="center"/>
          </w:tcPr>
          <w:p w14:paraId="135BF737" w14:textId="77777777" w:rsidR="007C16C6" w:rsidRPr="001E1A7A" w:rsidRDefault="007C16C6" w:rsidP="007C16C6">
            <w:pPr>
              <w:jc w:val="center"/>
            </w:pPr>
          </w:p>
        </w:tc>
        <w:tc>
          <w:tcPr>
            <w:tcW w:w="1464" w:type="dxa"/>
            <w:vAlign w:val="center"/>
          </w:tcPr>
          <w:p w14:paraId="4A27B3F3" w14:textId="172DA33E" w:rsidR="007C16C6" w:rsidRPr="001E1A7A" w:rsidRDefault="007C16C6" w:rsidP="007C16C6">
            <w:pPr>
              <w:pStyle w:val="a3"/>
              <w:numPr>
                <w:ilvl w:val="0"/>
                <w:numId w:val="6"/>
              </w:numPr>
              <w:ind w:leftChars="0" w:left="316" w:hanging="315"/>
            </w:pPr>
            <w:r w:rsidRPr="001E1A7A">
              <w:rPr>
                <w:rFonts w:hint="eastAsia"/>
              </w:rPr>
              <w:t>運営協力</w:t>
            </w:r>
          </w:p>
        </w:tc>
        <w:tc>
          <w:tcPr>
            <w:tcW w:w="8505" w:type="dxa"/>
          </w:tcPr>
          <w:p w14:paraId="595F563E" w14:textId="2F886F11" w:rsidR="007C16C6" w:rsidRPr="001E1A7A" w:rsidRDefault="007C16C6" w:rsidP="007C16C6">
            <w:pPr>
              <w:pStyle w:val="a3"/>
              <w:numPr>
                <w:ilvl w:val="0"/>
                <w:numId w:val="5"/>
              </w:numPr>
              <w:ind w:leftChars="0"/>
              <w:rPr>
                <w:sz w:val="20"/>
                <w:szCs w:val="20"/>
              </w:rPr>
            </w:pPr>
            <w:r w:rsidRPr="001E1A7A">
              <w:rPr>
                <w:rFonts w:hint="eastAsia"/>
                <w:sz w:val="20"/>
                <w:szCs w:val="20"/>
              </w:rPr>
              <w:t>出場枠のある競技について、参加希望数</w:t>
            </w:r>
            <w:r w:rsidR="00426C8A">
              <w:rPr>
                <w:rFonts w:hint="eastAsia"/>
                <w:sz w:val="20"/>
                <w:szCs w:val="20"/>
              </w:rPr>
              <w:t>が</w:t>
            </w:r>
            <w:r w:rsidRPr="001E1A7A">
              <w:rPr>
                <w:rFonts w:hint="eastAsia"/>
                <w:sz w:val="20"/>
                <w:szCs w:val="20"/>
              </w:rPr>
              <w:t>上回ったときに、同一競技の当該クラブ同士で代表選出を実施できること</w:t>
            </w:r>
          </w:p>
          <w:p w14:paraId="4CDC52BF" w14:textId="590614F8" w:rsidR="007C16C6" w:rsidRPr="001E1A7A" w:rsidRDefault="007C16C6" w:rsidP="007C16C6">
            <w:pPr>
              <w:pStyle w:val="a3"/>
              <w:numPr>
                <w:ilvl w:val="0"/>
                <w:numId w:val="5"/>
              </w:numPr>
              <w:ind w:leftChars="0"/>
              <w:rPr>
                <w:sz w:val="20"/>
                <w:szCs w:val="20"/>
              </w:rPr>
            </w:pPr>
            <w:r w:rsidRPr="001E1A7A">
              <w:rPr>
                <w:rFonts w:hint="eastAsia"/>
                <w:sz w:val="20"/>
                <w:szCs w:val="20"/>
              </w:rPr>
              <w:t>実行委員会・大会役員・競技役員として、準備から大会運営に参画可能であること</w:t>
            </w:r>
          </w:p>
          <w:p w14:paraId="702F493E" w14:textId="3B5F3F55" w:rsidR="007C16C6" w:rsidRPr="001E1A7A" w:rsidRDefault="007C16C6" w:rsidP="007C16C6">
            <w:pPr>
              <w:pStyle w:val="a3"/>
              <w:numPr>
                <w:ilvl w:val="0"/>
                <w:numId w:val="5"/>
              </w:numPr>
              <w:ind w:leftChars="0"/>
              <w:rPr>
                <w:sz w:val="20"/>
                <w:szCs w:val="20"/>
              </w:rPr>
            </w:pPr>
            <w:r w:rsidRPr="001E1A7A">
              <w:rPr>
                <w:rFonts w:hint="eastAsia"/>
                <w:sz w:val="20"/>
                <w:szCs w:val="20"/>
              </w:rPr>
              <w:t>各専門部の細則で示された大会運営協力に携わる人数を拠出できること</w:t>
            </w:r>
          </w:p>
        </w:tc>
      </w:tr>
      <w:tr w:rsidR="001E1A7A" w:rsidRPr="001E1A7A" w14:paraId="7309DC90" w14:textId="77777777" w:rsidTr="008C6012">
        <w:tc>
          <w:tcPr>
            <w:tcW w:w="426" w:type="dxa"/>
            <w:vMerge/>
            <w:vAlign w:val="center"/>
          </w:tcPr>
          <w:p w14:paraId="31498711" w14:textId="77777777" w:rsidR="007C16C6" w:rsidRPr="001E1A7A" w:rsidRDefault="007C16C6" w:rsidP="007C16C6">
            <w:pPr>
              <w:jc w:val="center"/>
            </w:pPr>
          </w:p>
        </w:tc>
        <w:tc>
          <w:tcPr>
            <w:tcW w:w="1464" w:type="dxa"/>
            <w:vAlign w:val="center"/>
          </w:tcPr>
          <w:p w14:paraId="6CCF5F8E" w14:textId="500D6077" w:rsidR="007C16C6" w:rsidRPr="001E1A7A" w:rsidRDefault="007C16C6" w:rsidP="007C16C6">
            <w:pPr>
              <w:pStyle w:val="a3"/>
              <w:numPr>
                <w:ilvl w:val="0"/>
                <w:numId w:val="6"/>
              </w:numPr>
              <w:ind w:leftChars="0" w:left="316" w:hanging="315"/>
            </w:pPr>
            <w:r w:rsidRPr="001E1A7A">
              <w:rPr>
                <w:rFonts w:hint="eastAsia"/>
              </w:rPr>
              <w:t>費用負担</w:t>
            </w:r>
          </w:p>
        </w:tc>
        <w:tc>
          <w:tcPr>
            <w:tcW w:w="8505" w:type="dxa"/>
          </w:tcPr>
          <w:p w14:paraId="6A91B641" w14:textId="2C3AA51A" w:rsidR="007C16C6" w:rsidRPr="001E1A7A" w:rsidRDefault="007C16C6" w:rsidP="007C16C6">
            <w:pPr>
              <w:pStyle w:val="a3"/>
              <w:numPr>
                <w:ilvl w:val="0"/>
                <w:numId w:val="5"/>
              </w:numPr>
              <w:ind w:leftChars="0"/>
              <w:rPr>
                <w:sz w:val="20"/>
                <w:szCs w:val="20"/>
              </w:rPr>
            </w:pPr>
            <w:r w:rsidRPr="001E1A7A">
              <w:rPr>
                <w:rFonts w:hint="eastAsia"/>
                <w:sz w:val="20"/>
                <w:szCs w:val="20"/>
              </w:rPr>
              <w:t>各大会基本要項に記載された参加料や経費負担の応分について負担可能であること</w:t>
            </w:r>
          </w:p>
        </w:tc>
      </w:tr>
    </w:tbl>
    <w:p w14:paraId="4B7AC4AD" w14:textId="66EA37F7" w:rsidR="00993D15" w:rsidRPr="001E1A7A" w:rsidRDefault="00A61825" w:rsidP="001F3EA8">
      <w:pPr>
        <w:rPr>
          <w:sz w:val="20"/>
          <w:szCs w:val="21"/>
        </w:rPr>
      </w:pPr>
      <w:r w:rsidRPr="001E1A7A">
        <w:rPr>
          <w:noProof/>
        </w:rPr>
        <mc:AlternateContent>
          <mc:Choice Requires="wps">
            <w:drawing>
              <wp:anchor distT="0" distB="0" distL="114300" distR="114300" simplePos="0" relativeHeight="251659264" behindDoc="0" locked="0" layoutInCell="1" allowOverlap="1" wp14:anchorId="22C9DB13" wp14:editId="6927C704">
                <wp:simplePos x="0" y="0"/>
                <wp:positionH relativeFrom="column">
                  <wp:posOffset>2593340</wp:posOffset>
                </wp:positionH>
                <wp:positionV relativeFrom="paragraph">
                  <wp:posOffset>97155</wp:posOffset>
                </wp:positionV>
                <wp:extent cx="4000500" cy="36957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4000500" cy="369570"/>
                        </a:xfrm>
                        <a:prstGeom prst="rect">
                          <a:avLst/>
                        </a:prstGeom>
                        <a:solidFill>
                          <a:schemeClr val="lt1"/>
                        </a:solidFill>
                        <a:ln w="6350">
                          <a:solidFill>
                            <a:prstClr val="black"/>
                          </a:solidFill>
                        </a:ln>
                      </wps:spPr>
                      <wps:txbx>
                        <w:txbxContent>
                          <w:p w14:paraId="6DC346ED" w14:textId="3D68D5F6" w:rsidR="00C61B18" w:rsidRPr="00520D09" w:rsidRDefault="008C6012">
                            <w:pPr>
                              <w:rPr>
                                <w:b/>
                                <w:bCs/>
                              </w:rPr>
                            </w:pPr>
                            <w:r w:rsidRPr="00520D09">
                              <w:rPr>
                                <w:rFonts w:hint="eastAsia"/>
                                <w:b/>
                                <w:bCs/>
                              </w:rPr>
                              <w:t>クラブ代表</w:t>
                            </w:r>
                            <w:r w:rsidR="00C61B18" w:rsidRPr="00520D09">
                              <w:rPr>
                                <w:rFonts w:hint="eastAsia"/>
                                <w:b/>
                                <w:bCs/>
                              </w:rPr>
                              <w:t>者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C9DB13" id="_x0000_t202" coordsize="21600,21600" o:spt="202" path="m,l,21600r21600,l21600,xe">
                <v:stroke joinstyle="miter"/>
                <v:path gradientshapeok="t" o:connecttype="rect"/>
              </v:shapetype>
              <v:shape id="テキスト ボックス 1" o:spid="_x0000_s1027" type="#_x0000_t202" style="position:absolute;left:0;text-align:left;margin-left:204.2pt;margin-top:7.65pt;width:315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" fillcolor="white [3201]" strokeweight=".5pt">
                <v:textbox>
                  <w:txbxContent>
                    <w:p w14:paraId="6DC346ED" w14:textId="3D68D5F6" w:rsidR="00C61B18" w:rsidRPr="00520D09" w:rsidRDefault="008C6012">
                      <w:pPr>
                        <w:rPr>
                          <w:b/>
                          <w:bCs/>
                        </w:rPr>
                      </w:pPr>
                      <w:r w:rsidRPr="00520D09">
                        <w:rPr>
                          <w:rFonts w:hint="eastAsia"/>
                          <w:b/>
                          <w:bCs/>
                        </w:rPr>
                        <w:t>クラブ代表</w:t>
                      </w:r>
                      <w:r w:rsidR="00C61B18" w:rsidRPr="00520D09">
                        <w:rPr>
                          <w:rFonts w:hint="eastAsia"/>
                          <w:b/>
                          <w:bCs/>
                        </w:rPr>
                        <w:t>者　氏名</w:t>
                      </w:r>
                    </w:p>
                  </w:txbxContent>
                </v:textbox>
              </v:shape>
            </w:pict>
          </mc:Fallback>
        </mc:AlternateContent>
      </w:r>
      <w:r w:rsidR="008C6012" w:rsidRPr="001E1A7A">
        <w:rPr>
          <w:noProof/>
        </w:rPr>
        <mc:AlternateContent>
          <mc:Choice Requires="wps">
            <w:drawing>
              <wp:anchor distT="0" distB="0" distL="114300" distR="114300" simplePos="0" relativeHeight="251660288" behindDoc="0" locked="0" layoutInCell="1" allowOverlap="1" wp14:anchorId="2298ECB0" wp14:editId="23FB9C10">
                <wp:simplePos x="0" y="0"/>
                <wp:positionH relativeFrom="column">
                  <wp:posOffset>6148070</wp:posOffset>
                </wp:positionH>
                <wp:positionV relativeFrom="paragraph">
                  <wp:posOffset>38735</wp:posOffset>
                </wp:positionV>
                <wp:extent cx="440151" cy="368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0151" cy="368300"/>
                        </a:xfrm>
                        <a:prstGeom prst="rect">
                          <a:avLst/>
                        </a:prstGeom>
                        <a:noFill/>
                        <a:ln w="6350">
                          <a:noFill/>
                        </a:ln>
                      </wps:spPr>
                      <wps:txbx>
                        <w:txbxContent>
                          <w:p w14:paraId="0E68220D" w14:textId="2500FB72" w:rsidR="00C61B18" w:rsidRPr="00161919" w:rsidRDefault="00C61B18">
                            <w:pPr>
                              <w:rPr>
                                <w:rFonts w:asciiTheme="minorHAnsi" w:eastAsiaTheme="minorHAnsi" w:hAnsiTheme="minorHAnsi"/>
                                <w:sz w:val="24"/>
                                <w:szCs w:val="28"/>
                              </w:rPr>
                            </w:pPr>
                            <w:r w:rsidRPr="00161919">
                              <w:rPr>
                                <w:rFonts w:asciiTheme="minorHAnsi" w:eastAsiaTheme="minorHAnsi" w:hAnsiTheme="minorHAnsi"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8ECB0" id="テキスト ボックス 2" o:spid="_x0000_s1028" type="#_x0000_t202" style="position:absolute;left:0;text-align:left;margin-left:484.1pt;margin-top:3.05pt;width:34.6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e+GQIAADI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" filled="f" stroked="f" strokeweight=".5pt">
                <v:textbox>
                  <w:txbxContent>
                    <w:p w14:paraId="0E68220D" w14:textId="2500FB72" w:rsidR="00C61B18" w:rsidRPr="00161919" w:rsidRDefault="00C61B18">
                      <w:pPr>
                        <w:rPr>
                          <w:rFonts w:asciiTheme="minorHAnsi" w:eastAsiaTheme="minorHAnsi" w:hAnsiTheme="minorHAnsi"/>
                          <w:sz w:val="24"/>
                          <w:szCs w:val="28"/>
                        </w:rPr>
                      </w:pPr>
                      <w:r w:rsidRPr="00161919">
                        <w:rPr>
                          <w:rFonts w:asciiTheme="minorHAnsi" w:eastAsiaTheme="minorHAnsi" w:hAnsiTheme="minorHAnsi" w:hint="eastAsia"/>
                          <w:sz w:val="24"/>
                          <w:szCs w:val="28"/>
                        </w:rPr>
                        <w:t>㊞</w:t>
                      </w:r>
                    </w:p>
                  </w:txbxContent>
                </v:textbox>
              </v:shape>
            </w:pict>
          </mc:Fallback>
        </mc:AlternateContent>
      </w:r>
    </w:p>
    <w:p w14:paraId="2DC454DB" w14:textId="77777777" w:rsidR="008C6012" w:rsidRPr="001E1A7A" w:rsidRDefault="008C6012" w:rsidP="008C6012"/>
    <w:sectPr w:rsidR="008C6012" w:rsidRPr="001E1A7A" w:rsidSect="00AD0BCE">
      <w:pgSz w:w="11906" w:h="16838" w:code="9"/>
      <w:pgMar w:top="851" w:right="851" w:bottom="715"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95ED" w14:textId="77777777" w:rsidR="004D62DC" w:rsidRDefault="004D62DC" w:rsidP="00025443">
      <w:r>
        <w:separator/>
      </w:r>
    </w:p>
  </w:endnote>
  <w:endnote w:type="continuationSeparator" w:id="0">
    <w:p w14:paraId="68D4F24B" w14:textId="77777777" w:rsidR="004D62DC" w:rsidRDefault="004D62DC" w:rsidP="0002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E87D" w14:textId="77777777" w:rsidR="004D62DC" w:rsidRDefault="004D62DC" w:rsidP="00025443">
      <w:r>
        <w:separator/>
      </w:r>
    </w:p>
  </w:footnote>
  <w:footnote w:type="continuationSeparator" w:id="0">
    <w:p w14:paraId="0C758130" w14:textId="77777777" w:rsidR="004D62DC" w:rsidRDefault="004D62DC" w:rsidP="00025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699"/>
    <w:multiLevelType w:val="hybridMultilevel"/>
    <w:tmpl w:val="2146D476"/>
    <w:lvl w:ilvl="0" w:tplc="4CB0634C">
      <w:start w:val="1"/>
      <w:numFmt w:val="bullet"/>
      <w:lvlText w:val=""/>
      <w:lvlJc w:val="left"/>
      <w:pPr>
        <w:ind w:left="420" w:hanging="420"/>
      </w:pPr>
      <w:rPr>
        <w:rFonts w:ascii="Wingdings" w:hAnsi="Wingdings" w:hint="default"/>
        <w:color w:val="auto"/>
      </w:rPr>
    </w:lvl>
    <w:lvl w:ilvl="1" w:tplc="368E4C56">
      <w:start w:val="2"/>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DD7299F"/>
    <w:multiLevelType w:val="hybridMultilevel"/>
    <w:tmpl w:val="4E3CBBB6"/>
    <w:lvl w:ilvl="0" w:tplc="FFFFFFFF">
      <w:start w:val="1"/>
      <w:numFmt w:val="decimalEnclosedCircle"/>
      <w:lvlText w:val="%1"/>
      <w:lvlJc w:val="left"/>
      <w:pPr>
        <w:ind w:left="420" w:hanging="420"/>
      </w:pPr>
      <w:rPr>
        <w:rFonts w:hint="eastAsia"/>
        <w:sz w:val="22"/>
        <w:szCs w:val="16"/>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B0F3D74"/>
    <w:multiLevelType w:val="hybridMultilevel"/>
    <w:tmpl w:val="95B48C14"/>
    <w:lvl w:ilvl="0" w:tplc="5DB67D28">
      <w:start w:val="1"/>
      <w:numFmt w:val="decimalEnclosedCircle"/>
      <w:lvlText w:val="%1"/>
      <w:lvlJc w:val="left"/>
      <w:pPr>
        <w:ind w:left="420" w:hanging="420"/>
      </w:pPr>
      <w:rPr>
        <w:rFonts w:hint="eastAsia"/>
        <w:color w:val="auto"/>
        <w:sz w:val="22"/>
        <w:szCs w:val="16"/>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24946BBA"/>
    <w:multiLevelType w:val="hybridMultilevel"/>
    <w:tmpl w:val="2DB28742"/>
    <w:lvl w:ilvl="0" w:tplc="52DAC4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2D5909"/>
    <w:multiLevelType w:val="hybridMultilevel"/>
    <w:tmpl w:val="B4EC4A58"/>
    <w:lvl w:ilvl="0" w:tplc="81DAFFC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3E5619F1"/>
    <w:multiLevelType w:val="hybridMultilevel"/>
    <w:tmpl w:val="35A8ED5E"/>
    <w:lvl w:ilvl="0" w:tplc="CBB6A114">
      <w:start w:val="1"/>
      <w:numFmt w:val="decimalEnclosedCircle"/>
      <w:lvlText w:val="%1"/>
      <w:lvlJc w:val="left"/>
      <w:pPr>
        <w:ind w:left="420" w:hanging="420"/>
      </w:pPr>
      <w:rPr>
        <w:rFonts w:hint="eastAsia"/>
        <w:color w:val="auto"/>
        <w:sz w:val="22"/>
        <w:szCs w:val="16"/>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77B23F05"/>
    <w:multiLevelType w:val="hybridMultilevel"/>
    <w:tmpl w:val="5116470C"/>
    <w:lvl w:ilvl="0" w:tplc="4CB0634C">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680985"/>
    <w:multiLevelType w:val="hybridMultilevel"/>
    <w:tmpl w:val="BC3AB374"/>
    <w:lvl w:ilvl="0" w:tplc="AE9628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595548364">
    <w:abstractNumId w:val="3"/>
  </w:num>
  <w:num w:numId="2" w16cid:durableId="84307460">
    <w:abstractNumId w:val="4"/>
  </w:num>
  <w:num w:numId="3" w16cid:durableId="1747652901">
    <w:abstractNumId w:val="5"/>
  </w:num>
  <w:num w:numId="4" w16cid:durableId="1512336459">
    <w:abstractNumId w:val="2"/>
  </w:num>
  <w:num w:numId="5" w16cid:durableId="286933709">
    <w:abstractNumId w:val="0"/>
  </w:num>
  <w:num w:numId="6" w16cid:durableId="1751583782">
    <w:abstractNumId w:val="1"/>
  </w:num>
  <w:num w:numId="7" w16cid:durableId="73626361">
    <w:abstractNumId w:val="7"/>
  </w:num>
  <w:num w:numId="8" w16cid:durableId="1828547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76"/>
    <w:rsid w:val="000065C8"/>
    <w:rsid w:val="00025443"/>
    <w:rsid w:val="00033289"/>
    <w:rsid w:val="000515BD"/>
    <w:rsid w:val="000D51FC"/>
    <w:rsid w:val="00124BE1"/>
    <w:rsid w:val="00161919"/>
    <w:rsid w:val="00166331"/>
    <w:rsid w:val="00167276"/>
    <w:rsid w:val="00171F14"/>
    <w:rsid w:val="00174119"/>
    <w:rsid w:val="001A7821"/>
    <w:rsid w:val="001B6BAF"/>
    <w:rsid w:val="001D2AA9"/>
    <w:rsid w:val="001E1A7A"/>
    <w:rsid w:val="001F3EA8"/>
    <w:rsid w:val="00220691"/>
    <w:rsid w:val="00221C81"/>
    <w:rsid w:val="002308BC"/>
    <w:rsid w:val="00255526"/>
    <w:rsid w:val="00272A34"/>
    <w:rsid w:val="0029681C"/>
    <w:rsid w:val="002C064B"/>
    <w:rsid w:val="00366244"/>
    <w:rsid w:val="003C0728"/>
    <w:rsid w:val="004223C2"/>
    <w:rsid w:val="00426C8A"/>
    <w:rsid w:val="00443BDB"/>
    <w:rsid w:val="0046542F"/>
    <w:rsid w:val="004A1961"/>
    <w:rsid w:val="004B4CD1"/>
    <w:rsid w:val="004D62DC"/>
    <w:rsid w:val="00520D09"/>
    <w:rsid w:val="00576F34"/>
    <w:rsid w:val="00587CAF"/>
    <w:rsid w:val="00592D9F"/>
    <w:rsid w:val="005C1CCD"/>
    <w:rsid w:val="00622799"/>
    <w:rsid w:val="0068104E"/>
    <w:rsid w:val="00682E58"/>
    <w:rsid w:val="00687B41"/>
    <w:rsid w:val="00694F7B"/>
    <w:rsid w:val="006D76B3"/>
    <w:rsid w:val="006E5F3B"/>
    <w:rsid w:val="00712047"/>
    <w:rsid w:val="00714C88"/>
    <w:rsid w:val="007535DF"/>
    <w:rsid w:val="00786B9E"/>
    <w:rsid w:val="007C16C6"/>
    <w:rsid w:val="007D1FFC"/>
    <w:rsid w:val="007D5083"/>
    <w:rsid w:val="007E18E2"/>
    <w:rsid w:val="00802025"/>
    <w:rsid w:val="008B2BE1"/>
    <w:rsid w:val="008C6012"/>
    <w:rsid w:val="008C664D"/>
    <w:rsid w:val="008E294C"/>
    <w:rsid w:val="0090196C"/>
    <w:rsid w:val="0096192E"/>
    <w:rsid w:val="009825F3"/>
    <w:rsid w:val="00993D15"/>
    <w:rsid w:val="009A48C3"/>
    <w:rsid w:val="00A25C51"/>
    <w:rsid w:val="00A36289"/>
    <w:rsid w:val="00A61825"/>
    <w:rsid w:val="00A94B57"/>
    <w:rsid w:val="00A9792A"/>
    <w:rsid w:val="00AD0BCE"/>
    <w:rsid w:val="00AF139C"/>
    <w:rsid w:val="00AF732B"/>
    <w:rsid w:val="00B01449"/>
    <w:rsid w:val="00B05395"/>
    <w:rsid w:val="00B20817"/>
    <w:rsid w:val="00BD713F"/>
    <w:rsid w:val="00BF19F7"/>
    <w:rsid w:val="00C019CB"/>
    <w:rsid w:val="00C01FC1"/>
    <w:rsid w:val="00C61B18"/>
    <w:rsid w:val="00C7148C"/>
    <w:rsid w:val="00C7639D"/>
    <w:rsid w:val="00CF774B"/>
    <w:rsid w:val="00D00E2C"/>
    <w:rsid w:val="00D563FB"/>
    <w:rsid w:val="00D91FEB"/>
    <w:rsid w:val="00D9280D"/>
    <w:rsid w:val="00DD132A"/>
    <w:rsid w:val="00DD4BD5"/>
    <w:rsid w:val="00DF45D6"/>
    <w:rsid w:val="00E21103"/>
    <w:rsid w:val="00E641BF"/>
    <w:rsid w:val="00E74CFE"/>
    <w:rsid w:val="00E8313C"/>
    <w:rsid w:val="00F6527F"/>
    <w:rsid w:val="00F95D76"/>
    <w:rsid w:val="00FD5B52"/>
    <w:rsid w:val="00FF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61780"/>
  <w15:chartTrackingRefBased/>
  <w15:docId w15:val="{3FB140C7-614E-4CAD-8370-12B3F877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32A"/>
    <w:pPr>
      <w:ind w:leftChars="400" w:left="840"/>
    </w:pPr>
  </w:style>
  <w:style w:type="table" w:styleId="a4">
    <w:name w:val="Table Grid"/>
    <w:basedOn w:val="a1"/>
    <w:uiPriority w:val="39"/>
    <w:rsid w:val="00DD1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5443"/>
    <w:pPr>
      <w:tabs>
        <w:tab w:val="center" w:pos="4252"/>
        <w:tab w:val="right" w:pos="8504"/>
      </w:tabs>
      <w:snapToGrid w:val="0"/>
    </w:pPr>
  </w:style>
  <w:style w:type="character" w:customStyle="1" w:styleId="a6">
    <w:name w:val="ヘッダー (文字)"/>
    <w:basedOn w:val="a0"/>
    <w:link w:val="a5"/>
    <w:uiPriority w:val="99"/>
    <w:rsid w:val="00025443"/>
  </w:style>
  <w:style w:type="paragraph" w:styleId="a7">
    <w:name w:val="footer"/>
    <w:basedOn w:val="a"/>
    <w:link w:val="a8"/>
    <w:uiPriority w:val="99"/>
    <w:unhideWhenUsed/>
    <w:rsid w:val="00025443"/>
    <w:pPr>
      <w:tabs>
        <w:tab w:val="center" w:pos="4252"/>
        <w:tab w:val="right" w:pos="8504"/>
      </w:tabs>
      <w:snapToGrid w:val="0"/>
    </w:pPr>
  </w:style>
  <w:style w:type="character" w:customStyle="1" w:styleId="a8">
    <w:name w:val="フッター (文字)"/>
    <w:basedOn w:val="a0"/>
    <w:link w:val="a7"/>
    <w:uiPriority w:val="99"/>
    <w:rsid w:val="0002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 珠栄</dc:creator>
  <cp:keywords/>
  <dc:description/>
  <cp:lastModifiedBy>中体連 山形県</cp:lastModifiedBy>
  <cp:revision>4</cp:revision>
  <cp:lastPrinted>2024-11-08T03:30:00Z</cp:lastPrinted>
  <dcterms:created xsi:type="dcterms:W3CDTF">2024-10-16T05:30:00Z</dcterms:created>
  <dcterms:modified xsi:type="dcterms:W3CDTF">2024-11-08T03:30:00Z</dcterms:modified>
</cp:coreProperties>
</file>